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2E" w:rsidRDefault="00491B2E" w:rsidP="00491B2E">
      <w:pPr>
        <w:jc w:val="center"/>
        <w:rPr>
          <w:rFonts w:ascii="Arial" w:hAnsi="Arial" w:cs="Arial"/>
          <w:sz w:val="24"/>
          <w:szCs w:val="24"/>
        </w:rPr>
      </w:pPr>
      <w:r>
        <w:rPr>
          <w:noProof/>
          <w:lang w:eastAsia="es-PA"/>
        </w:rPr>
        <w:drawing>
          <wp:anchor distT="0" distB="0" distL="114300" distR="114300" simplePos="0" relativeHeight="251659264" behindDoc="0" locked="0" layoutInCell="1" allowOverlap="1">
            <wp:simplePos x="0" y="0"/>
            <wp:positionH relativeFrom="margin">
              <wp:posOffset>-342900</wp:posOffset>
            </wp:positionH>
            <wp:positionV relativeFrom="paragraph">
              <wp:posOffset>5080</wp:posOffset>
            </wp:positionV>
            <wp:extent cx="1238250" cy="971550"/>
            <wp:effectExtent l="0" t="0" r="0" b="0"/>
            <wp:wrapSquare wrapText="bothSides"/>
            <wp:docPr id="1" name="Imagen 1" descr="20200406_10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200406_1025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MINISTERIO DE EDUCACIÓN</w:t>
      </w:r>
    </w:p>
    <w:p w:rsidR="00491B2E" w:rsidRDefault="00491B2E" w:rsidP="00491B2E">
      <w:pPr>
        <w:jc w:val="center"/>
        <w:rPr>
          <w:rFonts w:ascii="Arial" w:hAnsi="Arial" w:cs="Arial"/>
          <w:sz w:val="24"/>
          <w:szCs w:val="24"/>
        </w:rPr>
      </w:pPr>
      <w:r>
        <w:rPr>
          <w:rFonts w:ascii="Arial" w:hAnsi="Arial" w:cs="Arial"/>
          <w:sz w:val="24"/>
          <w:szCs w:val="24"/>
        </w:rPr>
        <w:t>DIRECCIÓN REGIONAL DE EDUCACIÓN PARTICULAR</w:t>
      </w:r>
    </w:p>
    <w:p w:rsidR="00491B2E" w:rsidRDefault="00491B2E" w:rsidP="00491B2E">
      <w:pPr>
        <w:jc w:val="center"/>
        <w:rPr>
          <w:rFonts w:ascii="Arial" w:hAnsi="Arial" w:cs="Arial"/>
          <w:sz w:val="24"/>
          <w:szCs w:val="24"/>
        </w:rPr>
      </w:pPr>
      <w:r>
        <w:rPr>
          <w:rFonts w:ascii="Arial" w:hAnsi="Arial" w:cs="Arial"/>
          <w:sz w:val="24"/>
          <w:szCs w:val="24"/>
        </w:rPr>
        <w:t>CENTRO EDUCATIVO BILINGÜE BELLAS LUCES</w:t>
      </w:r>
    </w:p>
    <w:p w:rsidR="00491B2E" w:rsidRDefault="00491B2E" w:rsidP="00491B2E">
      <w:pPr>
        <w:jc w:val="center"/>
        <w:rPr>
          <w:rFonts w:ascii="Arial" w:hAnsi="Arial" w:cs="Arial"/>
          <w:sz w:val="24"/>
          <w:szCs w:val="24"/>
        </w:rPr>
      </w:pPr>
      <w:r>
        <w:rPr>
          <w:rFonts w:ascii="Arial" w:hAnsi="Arial" w:cs="Arial"/>
          <w:sz w:val="24"/>
          <w:szCs w:val="24"/>
        </w:rPr>
        <w:t>ACTIVIDADES CONTINGENTES BIOLOGÍA 10°</w:t>
      </w:r>
    </w:p>
    <w:p w:rsidR="00491B2E" w:rsidRDefault="00491B2E" w:rsidP="00491B2E">
      <w:pPr>
        <w:jc w:val="center"/>
        <w:rPr>
          <w:rFonts w:ascii="Arial" w:hAnsi="Arial" w:cs="Arial"/>
          <w:sz w:val="24"/>
          <w:szCs w:val="24"/>
        </w:rPr>
      </w:pPr>
      <w:r>
        <w:rPr>
          <w:rFonts w:ascii="Arial" w:hAnsi="Arial" w:cs="Arial"/>
          <w:sz w:val="24"/>
          <w:szCs w:val="24"/>
        </w:rPr>
        <w:t xml:space="preserve">                     I TRIMESTRE 2020</w:t>
      </w:r>
    </w:p>
    <w:p w:rsidR="00491B2E" w:rsidRDefault="00491B2E" w:rsidP="00491B2E">
      <w:pPr>
        <w:jc w:val="center"/>
        <w:rPr>
          <w:rFonts w:ascii="Arial" w:hAnsi="Arial" w:cs="Arial"/>
          <w:sz w:val="24"/>
          <w:szCs w:val="24"/>
        </w:rPr>
      </w:pPr>
      <w:r>
        <w:rPr>
          <w:rFonts w:ascii="Arial" w:hAnsi="Arial" w:cs="Arial"/>
          <w:sz w:val="24"/>
          <w:szCs w:val="24"/>
        </w:rPr>
        <w:t xml:space="preserve">                   SEMANA 13-17 DE ABRIL</w:t>
      </w:r>
    </w:p>
    <w:p w:rsidR="00491B2E" w:rsidRDefault="00491B2E" w:rsidP="00491B2E">
      <w:pPr>
        <w:jc w:val="both"/>
        <w:rPr>
          <w:rFonts w:ascii="Arial" w:hAnsi="Arial" w:cs="Arial"/>
          <w:sz w:val="24"/>
          <w:szCs w:val="24"/>
        </w:rPr>
      </w:pPr>
      <w:r>
        <w:rPr>
          <w:rFonts w:ascii="Arial" w:hAnsi="Arial" w:cs="Arial"/>
          <w:sz w:val="24"/>
          <w:szCs w:val="24"/>
        </w:rPr>
        <w:t>Profesora: Jazmín Cerrud</w:t>
      </w:r>
    </w:p>
    <w:p w:rsidR="00491B2E" w:rsidRDefault="00491B2E" w:rsidP="00491B2E">
      <w:pPr>
        <w:jc w:val="both"/>
        <w:rPr>
          <w:rFonts w:ascii="Arial" w:hAnsi="Arial" w:cs="Arial"/>
          <w:sz w:val="24"/>
          <w:szCs w:val="24"/>
        </w:rPr>
      </w:pPr>
      <w:r>
        <w:rPr>
          <w:rFonts w:ascii="Arial" w:hAnsi="Arial" w:cs="Arial"/>
          <w:sz w:val="24"/>
          <w:szCs w:val="24"/>
        </w:rPr>
        <w:t>TEMA: ¿Cómo está formada la materia viva?</w:t>
      </w:r>
    </w:p>
    <w:p w:rsidR="00491B2E" w:rsidRDefault="00491B2E" w:rsidP="00491B2E">
      <w:pPr>
        <w:jc w:val="both"/>
        <w:rPr>
          <w:rFonts w:ascii="Arial" w:hAnsi="Arial" w:cs="Arial"/>
          <w:sz w:val="24"/>
          <w:szCs w:val="24"/>
        </w:rPr>
      </w:pPr>
      <w:r>
        <w:rPr>
          <w:rFonts w:ascii="Arial" w:hAnsi="Arial" w:cs="Arial"/>
          <w:sz w:val="24"/>
          <w:szCs w:val="24"/>
        </w:rPr>
        <w:t>OBJETIVO</w:t>
      </w:r>
    </w:p>
    <w:p w:rsidR="00491B2E" w:rsidRDefault="00491B2E" w:rsidP="00491B2E">
      <w:pPr>
        <w:jc w:val="both"/>
        <w:rPr>
          <w:rFonts w:ascii="Arial" w:hAnsi="Arial" w:cs="Arial"/>
          <w:sz w:val="24"/>
          <w:szCs w:val="24"/>
        </w:rPr>
      </w:pPr>
      <w:r>
        <w:rPr>
          <w:rFonts w:ascii="Arial" w:hAnsi="Arial" w:cs="Arial"/>
          <w:sz w:val="24"/>
          <w:szCs w:val="24"/>
        </w:rPr>
        <w:t xml:space="preserve">Explicar la estructura de la materia, analizar las características del agua y su </w:t>
      </w:r>
    </w:p>
    <w:p w:rsidR="00491B2E" w:rsidRDefault="00491B2E" w:rsidP="00491B2E">
      <w:pPr>
        <w:jc w:val="both"/>
        <w:rPr>
          <w:rFonts w:ascii="Arial" w:hAnsi="Arial" w:cs="Arial"/>
          <w:sz w:val="24"/>
          <w:szCs w:val="24"/>
        </w:rPr>
      </w:pPr>
      <w:r>
        <w:rPr>
          <w:rFonts w:ascii="Arial" w:hAnsi="Arial" w:cs="Arial"/>
          <w:sz w:val="24"/>
          <w:szCs w:val="24"/>
        </w:rPr>
        <w:t>importancia en las reacciones vitales.</w:t>
      </w:r>
    </w:p>
    <w:p w:rsidR="00491B2E" w:rsidRDefault="00491B2E" w:rsidP="00491B2E">
      <w:pPr>
        <w:jc w:val="both"/>
        <w:rPr>
          <w:rFonts w:ascii="Arial" w:hAnsi="Arial" w:cs="Arial"/>
          <w:sz w:val="24"/>
          <w:szCs w:val="24"/>
        </w:rPr>
      </w:pPr>
      <w:r>
        <w:rPr>
          <w:rFonts w:ascii="Arial" w:hAnsi="Arial" w:cs="Arial"/>
          <w:sz w:val="24"/>
          <w:szCs w:val="24"/>
        </w:rPr>
        <w:t>CONTENIDO</w:t>
      </w:r>
    </w:p>
    <w:p w:rsidR="00491B2E" w:rsidRDefault="00491B2E" w:rsidP="00491B2E">
      <w:pPr>
        <w:jc w:val="both"/>
        <w:rPr>
          <w:rFonts w:ascii="Arial" w:hAnsi="Arial" w:cs="Arial"/>
          <w:sz w:val="24"/>
          <w:szCs w:val="24"/>
        </w:rPr>
      </w:pPr>
      <w:r>
        <w:rPr>
          <w:rFonts w:ascii="Arial" w:hAnsi="Arial" w:cs="Arial"/>
          <w:sz w:val="24"/>
          <w:szCs w:val="24"/>
        </w:rPr>
        <w:t>¿Cómo está formada la materia viva?</w:t>
      </w:r>
    </w:p>
    <w:p w:rsidR="00491B2E" w:rsidRDefault="00491B2E" w:rsidP="00491B2E">
      <w:pPr>
        <w:jc w:val="both"/>
        <w:rPr>
          <w:rFonts w:ascii="Arial" w:hAnsi="Arial" w:cs="Arial"/>
          <w:sz w:val="24"/>
          <w:szCs w:val="24"/>
        </w:rPr>
      </w:pPr>
      <w:r>
        <w:rPr>
          <w:rFonts w:ascii="Arial" w:hAnsi="Arial" w:cs="Arial"/>
          <w:sz w:val="24"/>
          <w:szCs w:val="24"/>
        </w:rPr>
        <w:t>Los seres vivos al igual que la materia inerte están compuestos por átomos y moléculas que se rigen por las leyes de la química y de la física. Estos átomos y moléculas interactúan en forma precisa, manteniendo el flujo de energía necesaria para la vida.</w:t>
      </w:r>
    </w:p>
    <w:p w:rsidR="00491B2E" w:rsidRDefault="00491B2E" w:rsidP="00491B2E">
      <w:pPr>
        <w:jc w:val="both"/>
        <w:rPr>
          <w:rFonts w:ascii="Arial" w:hAnsi="Arial" w:cs="Arial"/>
          <w:sz w:val="24"/>
          <w:szCs w:val="24"/>
        </w:rPr>
      </w:pPr>
      <w:r>
        <w:rPr>
          <w:rFonts w:ascii="Arial" w:hAnsi="Arial" w:cs="Arial"/>
          <w:sz w:val="24"/>
          <w:szCs w:val="24"/>
        </w:rPr>
        <w:t>La materia presenta diferentes niveles de organización y estos se utilizan para explicar algunos procesos biológicos.</w:t>
      </w:r>
    </w:p>
    <w:p w:rsidR="00491B2E" w:rsidRDefault="00491B2E" w:rsidP="00491B2E">
      <w:pPr>
        <w:jc w:val="both"/>
        <w:rPr>
          <w:rFonts w:ascii="Arial" w:hAnsi="Arial" w:cs="Arial"/>
          <w:sz w:val="24"/>
          <w:szCs w:val="24"/>
        </w:rPr>
      </w:pPr>
      <w:r>
        <w:rPr>
          <w:rFonts w:ascii="Arial" w:hAnsi="Arial" w:cs="Arial"/>
          <w:sz w:val="24"/>
          <w:szCs w:val="24"/>
        </w:rPr>
        <w:t>El átomo es la partícula más pequeña de un elemento que conserva las prioridades de la materia.</w:t>
      </w:r>
    </w:p>
    <w:p w:rsidR="00491B2E" w:rsidRDefault="00491B2E" w:rsidP="00491B2E">
      <w:pPr>
        <w:jc w:val="both"/>
        <w:rPr>
          <w:rFonts w:ascii="Arial" w:hAnsi="Arial" w:cs="Arial"/>
          <w:sz w:val="24"/>
          <w:szCs w:val="24"/>
        </w:rPr>
      </w:pPr>
      <w:r>
        <w:rPr>
          <w:rFonts w:ascii="Arial" w:hAnsi="Arial" w:cs="Arial"/>
          <w:sz w:val="24"/>
          <w:szCs w:val="24"/>
        </w:rPr>
        <w:t>Los átomos se unen para formar moléculas, que pueden estar constituidas por átomos iguales y forman elementos (O2) o átomos diferentes y formar compuestos (HCL). Las mezclas se forman de la unión de dos o más compuestos y de elementos y compuestos.</w:t>
      </w:r>
    </w:p>
    <w:p w:rsidR="00491B2E" w:rsidRDefault="00491B2E" w:rsidP="00491B2E">
      <w:pPr>
        <w:jc w:val="both"/>
        <w:rPr>
          <w:rFonts w:ascii="Arial" w:hAnsi="Arial" w:cs="Arial"/>
          <w:sz w:val="24"/>
          <w:szCs w:val="24"/>
        </w:rPr>
      </w:pPr>
      <w:r>
        <w:rPr>
          <w:rFonts w:ascii="Arial" w:hAnsi="Arial" w:cs="Arial"/>
          <w:sz w:val="24"/>
          <w:szCs w:val="24"/>
        </w:rPr>
        <w:t>El átomo se caracteriza por tener un núcleo central y una envoltura electrónica. En el núcleo encontramos los protones y neutrones y en la envoltura se encuentran los electrones, los cuales giran tan rápido que forman una nube electrónica.</w:t>
      </w:r>
    </w:p>
    <w:p w:rsidR="00491B2E" w:rsidRDefault="00491B2E" w:rsidP="00491B2E">
      <w:pPr>
        <w:jc w:val="both"/>
        <w:rPr>
          <w:rFonts w:ascii="Arial" w:hAnsi="Arial" w:cs="Arial"/>
          <w:sz w:val="24"/>
          <w:szCs w:val="24"/>
        </w:rPr>
      </w:pPr>
      <w:r>
        <w:rPr>
          <w:rFonts w:ascii="Arial" w:hAnsi="Arial" w:cs="Arial"/>
          <w:sz w:val="24"/>
          <w:szCs w:val="24"/>
        </w:rPr>
        <w:t xml:space="preserve">En la materia viva el nivel de organización más sencillo es el de los bioelementos, presente en los seres vivos. De los noventa (90) elementos naturales, solo cerca de veinticinco (25) son esenciales para la materia viva. Estos elementos se conocen como </w:t>
      </w:r>
      <w:proofErr w:type="spellStart"/>
      <w:r>
        <w:rPr>
          <w:rFonts w:ascii="Arial" w:hAnsi="Arial" w:cs="Arial"/>
          <w:sz w:val="24"/>
          <w:szCs w:val="24"/>
        </w:rPr>
        <w:t>macroelementos</w:t>
      </w:r>
      <w:proofErr w:type="spellEnd"/>
      <w:r>
        <w:rPr>
          <w:rFonts w:ascii="Arial" w:hAnsi="Arial" w:cs="Arial"/>
          <w:sz w:val="24"/>
          <w:szCs w:val="24"/>
        </w:rPr>
        <w:t>.</w:t>
      </w:r>
    </w:p>
    <w:p w:rsidR="00491B2E" w:rsidRDefault="00491B2E" w:rsidP="00491B2E">
      <w:pPr>
        <w:jc w:val="both"/>
        <w:rPr>
          <w:rFonts w:ascii="Arial" w:hAnsi="Arial" w:cs="Arial"/>
          <w:sz w:val="24"/>
          <w:szCs w:val="24"/>
        </w:rPr>
      </w:pPr>
      <w:r>
        <w:rPr>
          <w:rFonts w:ascii="Arial" w:hAnsi="Arial" w:cs="Arial"/>
          <w:sz w:val="24"/>
          <w:szCs w:val="24"/>
        </w:rPr>
        <w:t xml:space="preserve">                Principales bioelementos constituyentes del cuerpo humano</w:t>
      </w:r>
    </w:p>
    <w:tbl>
      <w:tblPr>
        <w:tblStyle w:val="Tablaconcuadrcula"/>
        <w:tblW w:w="0" w:type="auto"/>
        <w:tblInd w:w="0" w:type="dxa"/>
        <w:tblLook w:val="04A0" w:firstRow="1" w:lastRow="0" w:firstColumn="1" w:lastColumn="0" w:noHBand="0" w:noVBand="1"/>
      </w:tblPr>
      <w:tblGrid>
        <w:gridCol w:w="1537"/>
        <w:gridCol w:w="1310"/>
        <w:gridCol w:w="1843"/>
        <w:gridCol w:w="4138"/>
      </w:tblGrid>
      <w:tr w:rsidR="00491B2E" w:rsidTr="00491B2E">
        <w:tc>
          <w:tcPr>
            <w:tcW w:w="1204" w:type="dxa"/>
            <w:tcBorders>
              <w:top w:val="single" w:sz="4" w:space="0" w:color="auto"/>
              <w:left w:val="single" w:sz="4" w:space="0" w:color="auto"/>
              <w:bottom w:val="single" w:sz="4" w:space="0" w:color="auto"/>
              <w:right w:val="single" w:sz="4" w:space="0" w:color="auto"/>
            </w:tcBorders>
            <w:shd w:val="clear" w:color="auto" w:fill="FFC000"/>
            <w:hideMark/>
          </w:tcPr>
          <w:p w:rsidR="00491B2E" w:rsidRDefault="00491B2E">
            <w:pPr>
              <w:jc w:val="both"/>
              <w:rPr>
                <w:rFonts w:ascii="Arial" w:hAnsi="Arial" w:cs="Arial"/>
                <w:sz w:val="24"/>
                <w:szCs w:val="24"/>
              </w:rPr>
            </w:pPr>
            <w:r>
              <w:rPr>
                <w:rFonts w:ascii="Arial" w:hAnsi="Arial" w:cs="Arial"/>
                <w:sz w:val="24"/>
                <w:szCs w:val="24"/>
              </w:rPr>
              <w:lastRenderedPageBreak/>
              <w:t>ELEMENTO</w:t>
            </w:r>
          </w:p>
        </w:tc>
        <w:tc>
          <w:tcPr>
            <w:tcW w:w="1059" w:type="dxa"/>
            <w:tcBorders>
              <w:top w:val="single" w:sz="4" w:space="0" w:color="auto"/>
              <w:left w:val="single" w:sz="4" w:space="0" w:color="auto"/>
              <w:bottom w:val="single" w:sz="4" w:space="0" w:color="auto"/>
              <w:right w:val="single" w:sz="4" w:space="0" w:color="auto"/>
            </w:tcBorders>
            <w:shd w:val="clear" w:color="auto" w:fill="FFC000"/>
            <w:hideMark/>
          </w:tcPr>
          <w:p w:rsidR="00491B2E" w:rsidRDefault="00491B2E">
            <w:pPr>
              <w:jc w:val="both"/>
              <w:rPr>
                <w:rFonts w:ascii="Arial" w:hAnsi="Arial" w:cs="Arial"/>
                <w:sz w:val="24"/>
                <w:szCs w:val="24"/>
              </w:rPr>
            </w:pPr>
            <w:r>
              <w:rPr>
                <w:rFonts w:ascii="Arial" w:hAnsi="Arial" w:cs="Arial"/>
                <w:sz w:val="24"/>
                <w:szCs w:val="24"/>
              </w:rPr>
              <w:t>SÍMBOLO</w:t>
            </w:r>
          </w:p>
        </w:tc>
        <w:tc>
          <w:tcPr>
            <w:tcW w:w="1460" w:type="dxa"/>
            <w:tcBorders>
              <w:top w:val="single" w:sz="4" w:space="0" w:color="auto"/>
              <w:left w:val="single" w:sz="4" w:space="0" w:color="auto"/>
              <w:bottom w:val="single" w:sz="4" w:space="0" w:color="auto"/>
              <w:right w:val="single" w:sz="4" w:space="0" w:color="auto"/>
            </w:tcBorders>
            <w:shd w:val="clear" w:color="auto" w:fill="FFC000"/>
            <w:hideMark/>
          </w:tcPr>
          <w:p w:rsidR="00491B2E" w:rsidRDefault="00491B2E">
            <w:pPr>
              <w:jc w:val="both"/>
              <w:rPr>
                <w:rFonts w:ascii="Arial" w:hAnsi="Arial" w:cs="Arial"/>
                <w:sz w:val="24"/>
                <w:szCs w:val="24"/>
              </w:rPr>
            </w:pPr>
            <w:r>
              <w:rPr>
                <w:rFonts w:ascii="Arial" w:hAnsi="Arial" w:cs="Arial"/>
                <w:sz w:val="24"/>
                <w:szCs w:val="24"/>
              </w:rPr>
              <w:t>PORCENTAJE APROXIMADO EN MASA</w:t>
            </w:r>
          </w:p>
        </w:tc>
        <w:tc>
          <w:tcPr>
            <w:tcW w:w="5105" w:type="dxa"/>
            <w:tcBorders>
              <w:top w:val="single" w:sz="4" w:space="0" w:color="auto"/>
              <w:left w:val="single" w:sz="4" w:space="0" w:color="auto"/>
              <w:bottom w:val="single" w:sz="4" w:space="0" w:color="auto"/>
              <w:right w:val="single" w:sz="4" w:space="0" w:color="auto"/>
            </w:tcBorders>
            <w:shd w:val="clear" w:color="auto" w:fill="FFC000"/>
            <w:hideMark/>
          </w:tcPr>
          <w:p w:rsidR="00491B2E" w:rsidRDefault="00491B2E">
            <w:pPr>
              <w:jc w:val="both"/>
              <w:rPr>
                <w:rFonts w:ascii="Arial" w:hAnsi="Arial" w:cs="Arial"/>
                <w:sz w:val="24"/>
                <w:szCs w:val="24"/>
              </w:rPr>
            </w:pPr>
            <w:r>
              <w:rPr>
                <w:rFonts w:ascii="Arial" w:hAnsi="Arial" w:cs="Arial"/>
                <w:sz w:val="24"/>
                <w:szCs w:val="24"/>
              </w:rPr>
              <w:t>FUNCIÓN MÁS IMPORTANTE</w:t>
            </w:r>
          </w:p>
        </w:tc>
      </w:tr>
      <w:tr w:rsidR="00491B2E" w:rsidTr="00491B2E">
        <w:tc>
          <w:tcPr>
            <w:tcW w:w="1204"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Oxigeno</w:t>
            </w:r>
          </w:p>
        </w:tc>
        <w:tc>
          <w:tcPr>
            <w:tcW w:w="1059"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O</w:t>
            </w:r>
          </w:p>
        </w:tc>
        <w:tc>
          <w:tcPr>
            <w:tcW w:w="1460"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65</w:t>
            </w:r>
          </w:p>
        </w:tc>
        <w:tc>
          <w:tcPr>
            <w:tcW w:w="5105" w:type="dxa"/>
            <w:tcBorders>
              <w:top w:val="single" w:sz="4" w:space="0" w:color="auto"/>
              <w:left w:val="single" w:sz="4" w:space="0" w:color="auto"/>
              <w:bottom w:val="single" w:sz="4" w:space="0" w:color="auto"/>
              <w:right w:val="single" w:sz="4" w:space="0" w:color="auto"/>
            </w:tcBorders>
            <w:hideMark/>
          </w:tcPr>
          <w:p w:rsidR="00491B2E" w:rsidRDefault="00491B2E">
            <w:pPr>
              <w:jc w:val="both"/>
              <w:rPr>
                <w:rFonts w:ascii="Arial" w:hAnsi="Arial" w:cs="Arial"/>
                <w:sz w:val="24"/>
                <w:szCs w:val="24"/>
              </w:rPr>
            </w:pPr>
            <w:r>
              <w:rPr>
                <w:rFonts w:ascii="Arial" w:hAnsi="Arial" w:cs="Arial"/>
                <w:sz w:val="24"/>
                <w:szCs w:val="24"/>
              </w:rPr>
              <w:t>Necesario en la respiración celular. Forma parte del agua y de los principales compuestos orgánicos.</w:t>
            </w:r>
          </w:p>
        </w:tc>
      </w:tr>
      <w:tr w:rsidR="00491B2E" w:rsidTr="00491B2E">
        <w:tc>
          <w:tcPr>
            <w:tcW w:w="1204"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Carbono</w:t>
            </w:r>
          </w:p>
        </w:tc>
        <w:tc>
          <w:tcPr>
            <w:tcW w:w="1059"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C</w:t>
            </w:r>
          </w:p>
        </w:tc>
        <w:tc>
          <w:tcPr>
            <w:tcW w:w="1460"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18</w:t>
            </w:r>
          </w:p>
        </w:tc>
        <w:tc>
          <w:tcPr>
            <w:tcW w:w="5105" w:type="dxa"/>
            <w:tcBorders>
              <w:top w:val="single" w:sz="4" w:space="0" w:color="auto"/>
              <w:left w:val="single" w:sz="4" w:space="0" w:color="auto"/>
              <w:bottom w:val="single" w:sz="4" w:space="0" w:color="auto"/>
              <w:right w:val="single" w:sz="4" w:space="0" w:color="auto"/>
            </w:tcBorders>
            <w:hideMark/>
          </w:tcPr>
          <w:p w:rsidR="00491B2E" w:rsidRDefault="00491B2E">
            <w:pPr>
              <w:jc w:val="both"/>
              <w:rPr>
                <w:rFonts w:ascii="Arial" w:hAnsi="Arial" w:cs="Arial"/>
                <w:sz w:val="24"/>
                <w:szCs w:val="24"/>
              </w:rPr>
            </w:pPr>
            <w:r>
              <w:rPr>
                <w:rFonts w:ascii="Arial" w:hAnsi="Arial" w:cs="Arial"/>
                <w:sz w:val="24"/>
                <w:szCs w:val="24"/>
              </w:rPr>
              <w:t>Forma el esqueleto de las moléculas orgánicas.</w:t>
            </w:r>
          </w:p>
        </w:tc>
      </w:tr>
      <w:tr w:rsidR="00491B2E" w:rsidTr="00491B2E">
        <w:tc>
          <w:tcPr>
            <w:tcW w:w="1204"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Hidrogeno</w:t>
            </w:r>
          </w:p>
        </w:tc>
        <w:tc>
          <w:tcPr>
            <w:tcW w:w="1059"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H</w:t>
            </w:r>
          </w:p>
        </w:tc>
        <w:tc>
          <w:tcPr>
            <w:tcW w:w="1460"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10</w:t>
            </w:r>
          </w:p>
        </w:tc>
        <w:tc>
          <w:tcPr>
            <w:tcW w:w="5105" w:type="dxa"/>
            <w:tcBorders>
              <w:top w:val="single" w:sz="4" w:space="0" w:color="auto"/>
              <w:left w:val="single" w:sz="4" w:space="0" w:color="auto"/>
              <w:bottom w:val="single" w:sz="4" w:space="0" w:color="auto"/>
              <w:right w:val="single" w:sz="4" w:space="0" w:color="auto"/>
            </w:tcBorders>
            <w:hideMark/>
          </w:tcPr>
          <w:p w:rsidR="00491B2E" w:rsidRDefault="00491B2E">
            <w:pPr>
              <w:jc w:val="both"/>
              <w:rPr>
                <w:rFonts w:ascii="Arial" w:hAnsi="Arial" w:cs="Arial"/>
                <w:sz w:val="24"/>
                <w:szCs w:val="24"/>
              </w:rPr>
            </w:pPr>
            <w:r>
              <w:rPr>
                <w:rFonts w:ascii="Arial" w:hAnsi="Arial" w:cs="Arial"/>
                <w:sz w:val="24"/>
                <w:szCs w:val="24"/>
              </w:rPr>
              <w:t>Forma parte del agua. Presente en gran parte de los compuestos orgánicos.</w:t>
            </w:r>
          </w:p>
        </w:tc>
      </w:tr>
      <w:tr w:rsidR="00491B2E" w:rsidTr="00491B2E">
        <w:tc>
          <w:tcPr>
            <w:tcW w:w="1204"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Nitrógeno</w:t>
            </w:r>
          </w:p>
        </w:tc>
        <w:tc>
          <w:tcPr>
            <w:tcW w:w="1059"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N</w:t>
            </w:r>
          </w:p>
        </w:tc>
        <w:tc>
          <w:tcPr>
            <w:tcW w:w="1460"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3</w:t>
            </w:r>
          </w:p>
        </w:tc>
        <w:tc>
          <w:tcPr>
            <w:tcW w:w="5105" w:type="dxa"/>
            <w:tcBorders>
              <w:top w:val="single" w:sz="4" w:space="0" w:color="auto"/>
              <w:left w:val="single" w:sz="4" w:space="0" w:color="auto"/>
              <w:bottom w:val="single" w:sz="4" w:space="0" w:color="auto"/>
              <w:right w:val="single" w:sz="4" w:space="0" w:color="auto"/>
            </w:tcBorders>
            <w:hideMark/>
          </w:tcPr>
          <w:p w:rsidR="00491B2E" w:rsidRDefault="00491B2E">
            <w:pPr>
              <w:jc w:val="both"/>
              <w:rPr>
                <w:rFonts w:ascii="Arial" w:hAnsi="Arial" w:cs="Arial"/>
                <w:sz w:val="24"/>
                <w:szCs w:val="24"/>
              </w:rPr>
            </w:pPr>
            <w:r>
              <w:rPr>
                <w:rFonts w:ascii="Arial" w:hAnsi="Arial" w:cs="Arial"/>
                <w:sz w:val="24"/>
                <w:szCs w:val="24"/>
              </w:rPr>
              <w:t>Forma parte de las proteínas.</w:t>
            </w:r>
          </w:p>
        </w:tc>
      </w:tr>
      <w:tr w:rsidR="00491B2E" w:rsidTr="00491B2E">
        <w:tc>
          <w:tcPr>
            <w:tcW w:w="1204"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Calcio</w:t>
            </w:r>
          </w:p>
        </w:tc>
        <w:tc>
          <w:tcPr>
            <w:tcW w:w="1059"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Ca</w:t>
            </w:r>
          </w:p>
        </w:tc>
        <w:tc>
          <w:tcPr>
            <w:tcW w:w="1460"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1.5</w:t>
            </w:r>
          </w:p>
        </w:tc>
        <w:tc>
          <w:tcPr>
            <w:tcW w:w="5105" w:type="dxa"/>
            <w:tcBorders>
              <w:top w:val="single" w:sz="4" w:space="0" w:color="auto"/>
              <w:left w:val="single" w:sz="4" w:space="0" w:color="auto"/>
              <w:bottom w:val="single" w:sz="4" w:space="0" w:color="auto"/>
              <w:right w:val="single" w:sz="4" w:space="0" w:color="auto"/>
            </w:tcBorders>
            <w:hideMark/>
          </w:tcPr>
          <w:p w:rsidR="00491B2E" w:rsidRDefault="00491B2E">
            <w:pPr>
              <w:jc w:val="both"/>
              <w:rPr>
                <w:rFonts w:ascii="Arial" w:hAnsi="Arial" w:cs="Arial"/>
                <w:sz w:val="24"/>
                <w:szCs w:val="24"/>
              </w:rPr>
            </w:pPr>
            <w:r>
              <w:rPr>
                <w:rFonts w:ascii="Arial" w:hAnsi="Arial" w:cs="Arial"/>
                <w:sz w:val="24"/>
                <w:szCs w:val="24"/>
              </w:rPr>
              <w:t>Componente natural de los huesos y dientes. Importante en la contracción muscular, la conducción de los impulsos nerviosos y en la coagulación de la sangre.</w:t>
            </w:r>
          </w:p>
        </w:tc>
      </w:tr>
      <w:tr w:rsidR="00491B2E" w:rsidTr="00491B2E">
        <w:tc>
          <w:tcPr>
            <w:tcW w:w="1204"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Fosforo</w:t>
            </w:r>
          </w:p>
        </w:tc>
        <w:tc>
          <w:tcPr>
            <w:tcW w:w="1059"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P</w:t>
            </w:r>
          </w:p>
        </w:tc>
        <w:tc>
          <w:tcPr>
            <w:tcW w:w="1460"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4</w:t>
            </w:r>
          </w:p>
        </w:tc>
        <w:tc>
          <w:tcPr>
            <w:tcW w:w="5105" w:type="dxa"/>
            <w:tcBorders>
              <w:top w:val="single" w:sz="4" w:space="0" w:color="auto"/>
              <w:left w:val="single" w:sz="4" w:space="0" w:color="auto"/>
              <w:bottom w:val="single" w:sz="4" w:space="0" w:color="auto"/>
              <w:right w:val="single" w:sz="4" w:space="0" w:color="auto"/>
            </w:tcBorders>
            <w:hideMark/>
          </w:tcPr>
          <w:p w:rsidR="00491B2E" w:rsidRDefault="00491B2E">
            <w:pPr>
              <w:jc w:val="both"/>
              <w:rPr>
                <w:rFonts w:ascii="Arial" w:hAnsi="Arial" w:cs="Arial"/>
                <w:sz w:val="24"/>
                <w:szCs w:val="24"/>
              </w:rPr>
            </w:pPr>
            <w:r>
              <w:rPr>
                <w:rFonts w:ascii="Arial" w:hAnsi="Arial" w:cs="Arial"/>
                <w:sz w:val="24"/>
                <w:szCs w:val="24"/>
              </w:rPr>
              <w:t>Forma parte de los ácidos nucleicos.</w:t>
            </w:r>
          </w:p>
        </w:tc>
      </w:tr>
      <w:tr w:rsidR="00491B2E" w:rsidTr="00491B2E">
        <w:tc>
          <w:tcPr>
            <w:tcW w:w="1204"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Potasio</w:t>
            </w:r>
          </w:p>
        </w:tc>
        <w:tc>
          <w:tcPr>
            <w:tcW w:w="1059"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K</w:t>
            </w:r>
          </w:p>
        </w:tc>
        <w:tc>
          <w:tcPr>
            <w:tcW w:w="1460"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0.4</w:t>
            </w:r>
          </w:p>
        </w:tc>
        <w:tc>
          <w:tcPr>
            <w:tcW w:w="5105" w:type="dxa"/>
            <w:tcBorders>
              <w:top w:val="single" w:sz="4" w:space="0" w:color="auto"/>
              <w:left w:val="single" w:sz="4" w:space="0" w:color="auto"/>
              <w:bottom w:val="single" w:sz="4" w:space="0" w:color="auto"/>
              <w:right w:val="single" w:sz="4" w:space="0" w:color="auto"/>
            </w:tcBorders>
            <w:hideMark/>
          </w:tcPr>
          <w:p w:rsidR="00491B2E" w:rsidRDefault="00491B2E">
            <w:pPr>
              <w:jc w:val="both"/>
              <w:rPr>
                <w:rFonts w:ascii="Arial" w:hAnsi="Arial" w:cs="Arial"/>
                <w:sz w:val="24"/>
                <w:szCs w:val="24"/>
              </w:rPr>
            </w:pPr>
            <w:r>
              <w:rPr>
                <w:rFonts w:ascii="Arial" w:hAnsi="Arial" w:cs="Arial"/>
                <w:sz w:val="24"/>
                <w:szCs w:val="24"/>
              </w:rPr>
              <w:t>Catión importante en el interior celular, necesario para el funcionamiento nervioso y contracción muscular.</w:t>
            </w:r>
          </w:p>
        </w:tc>
      </w:tr>
      <w:tr w:rsidR="00491B2E" w:rsidTr="00491B2E">
        <w:tc>
          <w:tcPr>
            <w:tcW w:w="1204"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Azufre</w:t>
            </w:r>
          </w:p>
        </w:tc>
        <w:tc>
          <w:tcPr>
            <w:tcW w:w="1059"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S</w:t>
            </w:r>
          </w:p>
        </w:tc>
        <w:tc>
          <w:tcPr>
            <w:tcW w:w="1460"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0.3</w:t>
            </w:r>
          </w:p>
        </w:tc>
        <w:tc>
          <w:tcPr>
            <w:tcW w:w="5105" w:type="dxa"/>
            <w:tcBorders>
              <w:top w:val="single" w:sz="4" w:space="0" w:color="auto"/>
              <w:left w:val="single" w:sz="4" w:space="0" w:color="auto"/>
              <w:bottom w:val="single" w:sz="4" w:space="0" w:color="auto"/>
              <w:right w:val="single" w:sz="4" w:space="0" w:color="auto"/>
            </w:tcBorders>
            <w:hideMark/>
          </w:tcPr>
          <w:p w:rsidR="00491B2E" w:rsidRDefault="00491B2E">
            <w:pPr>
              <w:jc w:val="both"/>
              <w:rPr>
                <w:rFonts w:ascii="Arial" w:hAnsi="Arial" w:cs="Arial"/>
                <w:sz w:val="24"/>
                <w:szCs w:val="24"/>
              </w:rPr>
            </w:pPr>
            <w:r>
              <w:rPr>
                <w:rFonts w:ascii="Arial" w:hAnsi="Arial" w:cs="Arial"/>
                <w:sz w:val="24"/>
                <w:szCs w:val="24"/>
              </w:rPr>
              <w:t>Forma parte de la mayoría de las proteínas</w:t>
            </w:r>
          </w:p>
        </w:tc>
      </w:tr>
      <w:tr w:rsidR="00491B2E" w:rsidTr="00491B2E">
        <w:tc>
          <w:tcPr>
            <w:tcW w:w="1204"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Sodio</w:t>
            </w:r>
          </w:p>
        </w:tc>
        <w:tc>
          <w:tcPr>
            <w:tcW w:w="1059"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proofErr w:type="spellStart"/>
            <w:r>
              <w:rPr>
                <w:rFonts w:ascii="Arial" w:hAnsi="Arial" w:cs="Arial"/>
                <w:sz w:val="24"/>
                <w:szCs w:val="24"/>
              </w:rPr>
              <w:t>Na</w:t>
            </w:r>
            <w:proofErr w:type="spellEnd"/>
          </w:p>
        </w:tc>
        <w:tc>
          <w:tcPr>
            <w:tcW w:w="1460"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0.2</w:t>
            </w:r>
          </w:p>
        </w:tc>
        <w:tc>
          <w:tcPr>
            <w:tcW w:w="5105" w:type="dxa"/>
            <w:tcBorders>
              <w:top w:val="single" w:sz="4" w:space="0" w:color="auto"/>
              <w:left w:val="single" w:sz="4" w:space="0" w:color="auto"/>
              <w:bottom w:val="single" w:sz="4" w:space="0" w:color="auto"/>
              <w:right w:val="single" w:sz="4" w:space="0" w:color="auto"/>
            </w:tcBorders>
            <w:hideMark/>
          </w:tcPr>
          <w:p w:rsidR="00491B2E" w:rsidRDefault="00491B2E">
            <w:pPr>
              <w:jc w:val="both"/>
              <w:rPr>
                <w:rFonts w:ascii="Arial" w:hAnsi="Arial" w:cs="Arial"/>
                <w:sz w:val="24"/>
                <w:szCs w:val="24"/>
              </w:rPr>
            </w:pPr>
            <w:r>
              <w:rPr>
                <w:rFonts w:ascii="Arial" w:hAnsi="Arial" w:cs="Arial"/>
                <w:sz w:val="24"/>
                <w:szCs w:val="24"/>
              </w:rPr>
              <w:t>Importante en el equilibro del agua en el cuerpo; indispensable en la conducción de los impulsos nerviosos.</w:t>
            </w:r>
          </w:p>
        </w:tc>
      </w:tr>
      <w:tr w:rsidR="00491B2E" w:rsidTr="00491B2E">
        <w:tc>
          <w:tcPr>
            <w:tcW w:w="1204"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Magnesio</w:t>
            </w:r>
          </w:p>
        </w:tc>
        <w:tc>
          <w:tcPr>
            <w:tcW w:w="1059"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Mg</w:t>
            </w:r>
          </w:p>
        </w:tc>
        <w:tc>
          <w:tcPr>
            <w:tcW w:w="1460"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0.1</w:t>
            </w:r>
          </w:p>
        </w:tc>
        <w:tc>
          <w:tcPr>
            <w:tcW w:w="5105" w:type="dxa"/>
            <w:tcBorders>
              <w:top w:val="single" w:sz="4" w:space="0" w:color="auto"/>
              <w:left w:val="single" w:sz="4" w:space="0" w:color="auto"/>
              <w:bottom w:val="single" w:sz="4" w:space="0" w:color="auto"/>
              <w:right w:val="single" w:sz="4" w:space="0" w:color="auto"/>
            </w:tcBorders>
            <w:hideMark/>
          </w:tcPr>
          <w:p w:rsidR="00491B2E" w:rsidRDefault="00491B2E">
            <w:pPr>
              <w:jc w:val="both"/>
              <w:rPr>
                <w:rFonts w:ascii="Arial" w:hAnsi="Arial" w:cs="Arial"/>
                <w:sz w:val="24"/>
                <w:szCs w:val="24"/>
              </w:rPr>
            </w:pPr>
            <w:r>
              <w:rPr>
                <w:rFonts w:ascii="Arial" w:hAnsi="Arial" w:cs="Arial"/>
                <w:sz w:val="24"/>
                <w:szCs w:val="24"/>
              </w:rPr>
              <w:t>Necesario para la sangre y los tejidos. Forma parte de las enzimas importantes.</w:t>
            </w:r>
          </w:p>
        </w:tc>
      </w:tr>
      <w:tr w:rsidR="00491B2E" w:rsidTr="00491B2E">
        <w:tc>
          <w:tcPr>
            <w:tcW w:w="1204"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Cloro</w:t>
            </w:r>
          </w:p>
        </w:tc>
        <w:tc>
          <w:tcPr>
            <w:tcW w:w="1059"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Cl</w:t>
            </w:r>
          </w:p>
        </w:tc>
        <w:tc>
          <w:tcPr>
            <w:tcW w:w="1460"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0.1</w:t>
            </w:r>
          </w:p>
        </w:tc>
        <w:tc>
          <w:tcPr>
            <w:tcW w:w="5105" w:type="dxa"/>
            <w:tcBorders>
              <w:top w:val="single" w:sz="4" w:space="0" w:color="auto"/>
              <w:left w:val="single" w:sz="4" w:space="0" w:color="auto"/>
              <w:bottom w:val="single" w:sz="4" w:space="0" w:color="auto"/>
              <w:right w:val="single" w:sz="4" w:space="0" w:color="auto"/>
            </w:tcBorders>
            <w:hideMark/>
          </w:tcPr>
          <w:p w:rsidR="00491B2E" w:rsidRDefault="00491B2E">
            <w:pPr>
              <w:jc w:val="both"/>
              <w:rPr>
                <w:rFonts w:ascii="Arial" w:hAnsi="Arial" w:cs="Arial"/>
                <w:sz w:val="24"/>
                <w:szCs w:val="24"/>
              </w:rPr>
            </w:pPr>
            <w:r>
              <w:rPr>
                <w:rFonts w:ascii="Arial" w:hAnsi="Arial" w:cs="Arial"/>
                <w:sz w:val="24"/>
                <w:szCs w:val="24"/>
              </w:rPr>
              <w:t>Importante en el equilibrio hídrico del cuerpo.</w:t>
            </w:r>
          </w:p>
        </w:tc>
      </w:tr>
      <w:tr w:rsidR="00491B2E" w:rsidTr="00491B2E">
        <w:tc>
          <w:tcPr>
            <w:tcW w:w="1204"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Hierro</w:t>
            </w:r>
          </w:p>
        </w:tc>
        <w:tc>
          <w:tcPr>
            <w:tcW w:w="1059"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Fe</w:t>
            </w:r>
          </w:p>
        </w:tc>
        <w:tc>
          <w:tcPr>
            <w:tcW w:w="1460"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Cantidades taza</w:t>
            </w:r>
          </w:p>
        </w:tc>
        <w:tc>
          <w:tcPr>
            <w:tcW w:w="5105" w:type="dxa"/>
            <w:tcBorders>
              <w:top w:val="single" w:sz="4" w:space="0" w:color="auto"/>
              <w:left w:val="single" w:sz="4" w:space="0" w:color="auto"/>
              <w:bottom w:val="single" w:sz="4" w:space="0" w:color="auto"/>
              <w:right w:val="single" w:sz="4" w:space="0" w:color="auto"/>
            </w:tcBorders>
            <w:hideMark/>
          </w:tcPr>
          <w:p w:rsidR="00491B2E" w:rsidRDefault="00491B2E">
            <w:pPr>
              <w:jc w:val="both"/>
              <w:rPr>
                <w:rFonts w:ascii="Arial" w:hAnsi="Arial" w:cs="Arial"/>
                <w:sz w:val="24"/>
                <w:szCs w:val="24"/>
              </w:rPr>
            </w:pPr>
            <w:r>
              <w:rPr>
                <w:rFonts w:ascii="Arial" w:hAnsi="Arial" w:cs="Arial"/>
                <w:sz w:val="24"/>
                <w:szCs w:val="24"/>
              </w:rPr>
              <w:t>Constituyente de la hemoglobina y mioglobina; presentes en ciertas enzimas.</w:t>
            </w:r>
          </w:p>
        </w:tc>
      </w:tr>
      <w:tr w:rsidR="00491B2E" w:rsidTr="00491B2E">
        <w:tc>
          <w:tcPr>
            <w:tcW w:w="1204"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Yodo</w:t>
            </w:r>
          </w:p>
        </w:tc>
        <w:tc>
          <w:tcPr>
            <w:tcW w:w="1059"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I</w:t>
            </w:r>
          </w:p>
        </w:tc>
        <w:tc>
          <w:tcPr>
            <w:tcW w:w="1460" w:type="dxa"/>
            <w:tcBorders>
              <w:top w:val="single" w:sz="4" w:space="0" w:color="auto"/>
              <w:left w:val="single" w:sz="4" w:space="0" w:color="auto"/>
              <w:bottom w:val="single" w:sz="4" w:space="0" w:color="auto"/>
              <w:right w:val="single" w:sz="4" w:space="0" w:color="auto"/>
            </w:tcBorders>
            <w:hideMark/>
          </w:tcPr>
          <w:p w:rsidR="00491B2E" w:rsidRDefault="00491B2E">
            <w:pPr>
              <w:jc w:val="center"/>
              <w:rPr>
                <w:rFonts w:ascii="Arial" w:hAnsi="Arial" w:cs="Arial"/>
                <w:sz w:val="24"/>
                <w:szCs w:val="24"/>
              </w:rPr>
            </w:pPr>
            <w:r>
              <w:rPr>
                <w:rFonts w:ascii="Arial" w:hAnsi="Arial" w:cs="Arial"/>
                <w:sz w:val="24"/>
                <w:szCs w:val="24"/>
              </w:rPr>
              <w:t>Cantidades taza</w:t>
            </w:r>
          </w:p>
        </w:tc>
        <w:tc>
          <w:tcPr>
            <w:tcW w:w="5105" w:type="dxa"/>
            <w:tcBorders>
              <w:top w:val="single" w:sz="4" w:space="0" w:color="auto"/>
              <w:left w:val="single" w:sz="4" w:space="0" w:color="auto"/>
              <w:bottom w:val="single" w:sz="4" w:space="0" w:color="auto"/>
              <w:right w:val="single" w:sz="4" w:space="0" w:color="auto"/>
            </w:tcBorders>
            <w:hideMark/>
          </w:tcPr>
          <w:p w:rsidR="00491B2E" w:rsidRDefault="00491B2E">
            <w:pPr>
              <w:jc w:val="both"/>
              <w:rPr>
                <w:rFonts w:ascii="Arial" w:hAnsi="Arial" w:cs="Arial"/>
                <w:sz w:val="24"/>
                <w:szCs w:val="24"/>
              </w:rPr>
            </w:pPr>
            <w:r>
              <w:rPr>
                <w:rFonts w:ascii="Arial" w:hAnsi="Arial" w:cs="Arial"/>
                <w:sz w:val="24"/>
                <w:szCs w:val="24"/>
              </w:rPr>
              <w:t>Componente de la hormona tiroides.</w:t>
            </w:r>
          </w:p>
        </w:tc>
      </w:tr>
    </w:tbl>
    <w:p w:rsidR="00491B2E" w:rsidRDefault="00491B2E" w:rsidP="00491B2E">
      <w:pPr>
        <w:jc w:val="both"/>
        <w:rPr>
          <w:rFonts w:ascii="Arial" w:hAnsi="Arial" w:cs="Arial"/>
          <w:sz w:val="24"/>
          <w:szCs w:val="24"/>
        </w:rPr>
      </w:pPr>
    </w:p>
    <w:p w:rsidR="00491B2E" w:rsidRDefault="00491B2E" w:rsidP="00491B2E">
      <w:pPr>
        <w:jc w:val="both"/>
        <w:rPr>
          <w:rFonts w:ascii="Arial" w:hAnsi="Arial" w:cs="Arial"/>
          <w:sz w:val="24"/>
          <w:szCs w:val="24"/>
        </w:rPr>
      </w:pPr>
    </w:p>
    <w:p w:rsidR="00491B2E" w:rsidRDefault="00491B2E" w:rsidP="00491B2E">
      <w:pPr>
        <w:jc w:val="both"/>
        <w:rPr>
          <w:rFonts w:ascii="Arial" w:hAnsi="Arial" w:cs="Arial"/>
          <w:sz w:val="24"/>
          <w:szCs w:val="24"/>
        </w:rPr>
      </w:pPr>
    </w:p>
    <w:p w:rsidR="00491B2E" w:rsidRDefault="00491B2E" w:rsidP="00491B2E">
      <w:pPr>
        <w:jc w:val="both"/>
        <w:rPr>
          <w:rFonts w:ascii="Arial" w:hAnsi="Arial" w:cs="Arial"/>
          <w:sz w:val="24"/>
          <w:szCs w:val="24"/>
        </w:rPr>
      </w:pPr>
      <w:r>
        <w:rPr>
          <w:rFonts w:ascii="Arial" w:hAnsi="Arial" w:cs="Arial"/>
          <w:sz w:val="24"/>
          <w:szCs w:val="24"/>
        </w:rPr>
        <w:lastRenderedPageBreak/>
        <w:t>Cuando los bioelementos se combinan, dan origen a compuestos orgánicos e inorgánicos importantes para la vida.</w:t>
      </w:r>
    </w:p>
    <w:p w:rsidR="00491B2E" w:rsidRDefault="00491B2E" w:rsidP="00491B2E">
      <w:pPr>
        <w:jc w:val="both"/>
        <w:rPr>
          <w:rFonts w:ascii="Arial" w:hAnsi="Arial" w:cs="Arial"/>
          <w:sz w:val="24"/>
          <w:szCs w:val="24"/>
        </w:rPr>
      </w:pPr>
      <w:r>
        <w:rPr>
          <w:rFonts w:ascii="Arial" w:hAnsi="Arial" w:cs="Arial"/>
          <w:sz w:val="24"/>
          <w:szCs w:val="24"/>
        </w:rPr>
        <w:t>El agua y las sales minerales representan los compuestos inorgánicos. Los carbohidratos, lípidos, proteínas y ácidos nucleicos representan los compuestos orgánicos.</w:t>
      </w:r>
    </w:p>
    <w:p w:rsidR="00491B2E" w:rsidRDefault="00491B2E" w:rsidP="00491B2E">
      <w:pPr>
        <w:jc w:val="both"/>
        <w:rPr>
          <w:rFonts w:ascii="Arial" w:hAnsi="Arial" w:cs="Arial"/>
          <w:sz w:val="24"/>
          <w:szCs w:val="24"/>
        </w:rPr>
      </w:pPr>
      <w:r>
        <w:rPr>
          <w:rFonts w:ascii="Arial" w:hAnsi="Arial" w:cs="Arial"/>
          <w:sz w:val="24"/>
          <w:szCs w:val="24"/>
        </w:rPr>
        <w:t xml:space="preserve">El agua, es la molécula más abundante en los seres vivos. Se puede afirmar que el 75% de la materia viva, es agua. En el ser humano esta representa el 70% del total de la materia, estando presente en los líquidos que circulan por nuestros cuerpos como la sangre, linfa, liquido intestinal, en el medio celular, en articulaciones o como moléculas asociadas a otras. </w:t>
      </w:r>
    </w:p>
    <w:p w:rsidR="00491B2E" w:rsidRDefault="00491B2E" w:rsidP="00491B2E">
      <w:pPr>
        <w:jc w:val="both"/>
        <w:rPr>
          <w:rFonts w:ascii="Arial" w:hAnsi="Arial" w:cs="Arial"/>
          <w:sz w:val="24"/>
          <w:szCs w:val="24"/>
        </w:rPr>
      </w:pPr>
      <w:r>
        <w:rPr>
          <w:rFonts w:ascii="Arial" w:hAnsi="Arial" w:cs="Arial"/>
          <w:sz w:val="24"/>
          <w:szCs w:val="24"/>
        </w:rPr>
        <w:t>ACTIVIDADES</w:t>
      </w:r>
    </w:p>
    <w:p w:rsidR="00491B2E" w:rsidRDefault="00491B2E" w:rsidP="00491B2E">
      <w:pPr>
        <w:pStyle w:val="Prrafodelista"/>
        <w:numPr>
          <w:ilvl w:val="0"/>
          <w:numId w:val="1"/>
        </w:numPr>
        <w:jc w:val="both"/>
        <w:rPr>
          <w:rFonts w:ascii="Arial" w:hAnsi="Arial" w:cs="Arial"/>
          <w:sz w:val="24"/>
          <w:szCs w:val="24"/>
        </w:rPr>
      </w:pPr>
      <w:r>
        <w:rPr>
          <w:rFonts w:ascii="Arial" w:hAnsi="Arial" w:cs="Arial"/>
          <w:sz w:val="24"/>
          <w:szCs w:val="24"/>
        </w:rPr>
        <w:t>Investigar las propiedades extraordinarias del agua y su función en los seres vivos.</w:t>
      </w:r>
    </w:p>
    <w:p w:rsidR="00491B2E" w:rsidRDefault="00491B2E" w:rsidP="00491B2E">
      <w:pPr>
        <w:pStyle w:val="Prrafodelista"/>
        <w:numPr>
          <w:ilvl w:val="0"/>
          <w:numId w:val="1"/>
        </w:numPr>
        <w:jc w:val="both"/>
        <w:rPr>
          <w:rFonts w:ascii="Arial" w:hAnsi="Arial" w:cs="Arial"/>
          <w:sz w:val="24"/>
          <w:szCs w:val="24"/>
        </w:rPr>
      </w:pPr>
      <w:r>
        <w:rPr>
          <w:rFonts w:ascii="Arial" w:hAnsi="Arial" w:cs="Arial"/>
          <w:sz w:val="24"/>
          <w:szCs w:val="24"/>
        </w:rPr>
        <w:t>Investiguen si existe en el país un proyecto de manejo integrado de los recursos hídricos. ¿Cuáles son las instituciones encargadas del manejo del agua para el consumo humano, para la producción de electricidad, para la agricultura y el funcionamiento del canal? ¿Trabajan estas instituciones colaborativamente o por separado?</w:t>
      </w:r>
    </w:p>
    <w:p w:rsidR="00491B2E" w:rsidRDefault="00491B2E" w:rsidP="00491B2E">
      <w:pPr>
        <w:jc w:val="both"/>
        <w:rPr>
          <w:rFonts w:ascii="Arial" w:hAnsi="Arial" w:cs="Arial"/>
          <w:sz w:val="24"/>
          <w:szCs w:val="24"/>
        </w:rPr>
      </w:pPr>
    </w:p>
    <w:p w:rsidR="00491B2E" w:rsidRDefault="00491B2E" w:rsidP="00491B2E">
      <w:pPr>
        <w:jc w:val="both"/>
        <w:rPr>
          <w:rFonts w:ascii="Arial" w:hAnsi="Arial" w:cs="Arial"/>
          <w:sz w:val="24"/>
          <w:szCs w:val="24"/>
        </w:rPr>
      </w:pPr>
      <w:r>
        <w:rPr>
          <w:rFonts w:ascii="Arial" w:hAnsi="Arial" w:cs="Arial"/>
          <w:sz w:val="24"/>
          <w:szCs w:val="24"/>
        </w:rPr>
        <w:t>INDICACIONES</w:t>
      </w:r>
    </w:p>
    <w:p w:rsidR="00491B2E" w:rsidRDefault="00491B2E" w:rsidP="00491B2E">
      <w:pPr>
        <w:pStyle w:val="Prrafodelista"/>
        <w:numPr>
          <w:ilvl w:val="0"/>
          <w:numId w:val="2"/>
        </w:numPr>
        <w:jc w:val="both"/>
        <w:rPr>
          <w:rFonts w:ascii="Arial" w:hAnsi="Arial" w:cs="Arial"/>
          <w:sz w:val="24"/>
          <w:szCs w:val="24"/>
        </w:rPr>
      </w:pPr>
      <w:r>
        <w:rPr>
          <w:rFonts w:ascii="Arial" w:hAnsi="Arial" w:cs="Arial"/>
          <w:sz w:val="24"/>
          <w:szCs w:val="24"/>
        </w:rPr>
        <w:t>Leer el contenido para que se familiaricen con el tema y puedan afianzar sus conocimientos.</w:t>
      </w:r>
    </w:p>
    <w:p w:rsidR="00491B2E" w:rsidRDefault="00491B2E" w:rsidP="00491B2E">
      <w:pPr>
        <w:pStyle w:val="Prrafodelista"/>
        <w:numPr>
          <w:ilvl w:val="0"/>
          <w:numId w:val="2"/>
        </w:numPr>
        <w:jc w:val="both"/>
        <w:rPr>
          <w:rFonts w:ascii="Arial" w:hAnsi="Arial" w:cs="Arial"/>
          <w:sz w:val="24"/>
          <w:szCs w:val="24"/>
        </w:rPr>
      </w:pPr>
      <w:r>
        <w:rPr>
          <w:rFonts w:ascii="Arial" w:hAnsi="Arial" w:cs="Arial"/>
          <w:sz w:val="24"/>
          <w:szCs w:val="24"/>
        </w:rPr>
        <w:t xml:space="preserve">Cada uno de las actividades se deben ilustrar y escribirlas de forma ordenada en sus cuadernos o a computadora si tienen las herramientas correspondientes. </w:t>
      </w:r>
    </w:p>
    <w:p w:rsidR="00491B2E" w:rsidRDefault="00491B2E" w:rsidP="00491B2E">
      <w:pPr>
        <w:pStyle w:val="Prrafodelista"/>
        <w:jc w:val="both"/>
        <w:rPr>
          <w:rFonts w:ascii="Arial" w:hAnsi="Arial" w:cs="Arial"/>
          <w:sz w:val="24"/>
          <w:szCs w:val="24"/>
        </w:rPr>
      </w:pPr>
    </w:p>
    <w:p w:rsidR="00491B2E" w:rsidRDefault="00491B2E" w:rsidP="00491B2E">
      <w:pPr>
        <w:pStyle w:val="Prrafodelista"/>
        <w:jc w:val="both"/>
        <w:rPr>
          <w:rFonts w:ascii="Arial" w:hAnsi="Arial" w:cs="Arial"/>
          <w:sz w:val="24"/>
          <w:szCs w:val="24"/>
        </w:rPr>
      </w:pPr>
      <w:r>
        <w:rPr>
          <w:rFonts w:ascii="Arial" w:hAnsi="Arial" w:cs="Arial"/>
          <w:sz w:val="24"/>
          <w:szCs w:val="24"/>
        </w:rPr>
        <w:t>¡FELIZ SEMANA!</w:t>
      </w:r>
    </w:p>
    <w:p w:rsidR="00491B2E" w:rsidRDefault="00491B2E" w:rsidP="00491B2E">
      <w:pPr>
        <w:jc w:val="both"/>
        <w:rPr>
          <w:rFonts w:ascii="Arial" w:hAnsi="Arial" w:cs="Arial"/>
          <w:sz w:val="24"/>
          <w:szCs w:val="24"/>
        </w:rPr>
      </w:pPr>
    </w:p>
    <w:p w:rsidR="00491B2E" w:rsidRDefault="00491B2E" w:rsidP="00491B2E"/>
    <w:p w:rsidR="00201807" w:rsidRDefault="00337A85"/>
    <w:p w:rsidR="00491B2E" w:rsidRDefault="00491B2E"/>
    <w:p w:rsidR="00491B2E" w:rsidRDefault="00491B2E"/>
    <w:p w:rsidR="00491B2E" w:rsidRDefault="00491B2E"/>
    <w:p w:rsidR="00491B2E" w:rsidRDefault="00491B2E"/>
    <w:p w:rsidR="00491B2E" w:rsidRDefault="00491B2E"/>
    <w:p w:rsidR="00491B2E" w:rsidRPr="00491B2E" w:rsidRDefault="00491B2E" w:rsidP="00491B2E">
      <w:pPr>
        <w:spacing w:line="256" w:lineRule="auto"/>
        <w:jc w:val="center"/>
        <w:rPr>
          <w:rFonts w:ascii="Arial" w:hAnsi="Arial" w:cs="Arial"/>
          <w:sz w:val="24"/>
          <w:szCs w:val="24"/>
        </w:rPr>
      </w:pPr>
      <w:r w:rsidRPr="00491B2E">
        <w:rPr>
          <w:noProof/>
          <w:lang w:eastAsia="es-PA"/>
        </w:rPr>
        <w:lastRenderedPageBreak/>
        <w:drawing>
          <wp:anchor distT="0" distB="0" distL="114300" distR="114300" simplePos="0" relativeHeight="251661312" behindDoc="0" locked="0" layoutInCell="1" allowOverlap="1" wp14:anchorId="261ABBB1" wp14:editId="6A9F43C0">
            <wp:simplePos x="0" y="0"/>
            <wp:positionH relativeFrom="margin">
              <wp:posOffset>-342900</wp:posOffset>
            </wp:positionH>
            <wp:positionV relativeFrom="paragraph">
              <wp:posOffset>5080</wp:posOffset>
            </wp:positionV>
            <wp:extent cx="1238250" cy="971550"/>
            <wp:effectExtent l="0" t="0" r="0" b="0"/>
            <wp:wrapSquare wrapText="bothSides"/>
            <wp:docPr id="2" name="Imagen 2" descr="C:\Users\Ramón\AppData\Local\Microsoft\Windows\Temporary Internet Files\Content.Word\20200406_102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món\AppData\Local\Microsoft\Windows\Temporary Internet Files\Content.Word\20200406_1025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B2E">
        <w:rPr>
          <w:rFonts w:ascii="Arial" w:hAnsi="Arial" w:cs="Arial"/>
          <w:sz w:val="24"/>
          <w:szCs w:val="24"/>
        </w:rPr>
        <w:t>MINISTERIO DE EDUCACIÓN</w:t>
      </w:r>
    </w:p>
    <w:p w:rsidR="00491B2E" w:rsidRPr="00491B2E" w:rsidRDefault="00491B2E" w:rsidP="00491B2E">
      <w:pPr>
        <w:spacing w:line="256" w:lineRule="auto"/>
        <w:jc w:val="center"/>
        <w:rPr>
          <w:rFonts w:ascii="Arial" w:hAnsi="Arial" w:cs="Arial"/>
          <w:sz w:val="24"/>
          <w:szCs w:val="24"/>
        </w:rPr>
      </w:pPr>
      <w:r w:rsidRPr="00491B2E">
        <w:rPr>
          <w:rFonts w:ascii="Arial" w:hAnsi="Arial" w:cs="Arial"/>
          <w:sz w:val="24"/>
          <w:szCs w:val="24"/>
        </w:rPr>
        <w:t>DIRECCIÓN REGIONAL DE EDUCACIÓN PARTICULAR</w:t>
      </w:r>
    </w:p>
    <w:p w:rsidR="00491B2E" w:rsidRPr="00491B2E" w:rsidRDefault="00491B2E" w:rsidP="00491B2E">
      <w:pPr>
        <w:spacing w:line="256" w:lineRule="auto"/>
        <w:jc w:val="center"/>
        <w:rPr>
          <w:rFonts w:ascii="Arial" w:hAnsi="Arial" w:cs="Arial"/>
          <w:sz w:val="24"/>
          <w:szCs w:val="24"/>
        </w:rPr>
      </w:pPr>
      <w:r w:rsidRPr="00491B2E">
        <w:rPr>
          <w:rFonts w:ascii="Arial" w:hAnsi="Arial" w:cs="Arial"/>
          <w:sz w:val="24"/>
          <w:szCs w:val="24"/>
        </w:rPr>
        <w:t>CENTRO EDUCATIVO BILINGÜE BELLAS LUCES</w:t>
      </w:r>
    </w:p>
    <w:p w:rsidR="00491B2E" w:rsidRPr="00491B2E" w:rsidRDefault="00491B2E" w:rsidP="00491B2E">
      <w:pPr>
        <w:spacing w:line="256" w:lineRule="auto"/>
        <w:jc w:val="center"/>
        <w:rPr>
          <w:rFonts w:ascii="Arial" w:hAnsi="Arial" w:cs="Arial"/>
          <w:sz w:val="24"/>
          <w:szCs w:val="24"/>
        </w:rPr>
      </w:pPr>
      <w:r w:rsidRPr="00491B2E">
        <w:rPr>
          <w:rFonts w:ascii="Arial" w:hAnsi="Arial" w:cs="Arial"/>
          <w:sz w:val="24"/>
          <w:szCs w:val="24"/>
        </w:rPr>
        <w:t>ACTIVIDADES CONTINGENTES BIOLOGÍA 11°</w:t>
      </w:r>
    </w:p>
    <w:p w:rsidR="00491B2E" w:rsidRPr="00491B2E" w:rsidRDefault="00491B2E" w:rsidP="00491B2E">
      <w:pPr>
        <w:spacing w:line="256" w:lineRule="auto"/>
        <w:jc w:val="center"/>
        <w:rPr>
          <w:rFonts w:ascii="Arial" w:hAnsi="Arial" w:cs="Arial"/>
          <w:sz w:val="24"/>
          <w:szCs w:val="24"/>
        </w:rPr>
      </w:pPr>
      <w:r w:rsidRPr="00491B2E">
        <w:rPr>
          <w:rFonts w:ascii="Arial" w:hAnsi="Arial" w:cs="Arial"/>
          <w:sz w:val="24"/>
          <w:szCs w:val="24"/>
        </w:rPr>
        <w:t xml:space="preserve">                     I TRIMESTRE 2020</w:t>
      </w:r>
    </w:p>
    <w:p w:rsidR="00491B2E" w:rsidRPr="00491B2E" w:rsidRDefault="00491B2E" w:rsidP="00491B2E">
      <w:pPr>
        <w:spacing w:line="256" w:lineRule="auto"/>
        <w:jc w:val="center"/>
        <w:rPr>
          <w:rFonts w:ascii="Arial" w:hAnsi="Arial" w:cs="Arial"/>
          <w:sz w:val="24"/>
          <w:szCs w:val="24"/>
        </w:rPr>
      </w:pPr>
      <w:r w:rsidRPr="00491B2E">
        <w:rPr>
          <w:rFonts w:ascii="Arial" w:hAnsi="Arial" w:cs="Arial"/>
          <w:sz w:val="24"/>
          <w:szCs w:val="24"/>
        </w:rPr>
        <w:t xml:space="preserve">                   SEMANA 13-17 DE ABRIL</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Profesora: Jazmín Cerrud</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TEMA: Respiración celular</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OBJETIVO</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Explicar la diferencia entre la respiración interna y externa, conocer las características de la respiración aerobia y la respiración anaerobia.</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CONTENIDO</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Respiración celular</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Los seres vivos necesitan de un consumo constante de energía, que las células emplean en forma de energía química. La respiración celular, proceso utilizado por la mayoría de las células animales y vegetales, es la degradación de biomoléculas (glucosa, lípidos y proteínas) para que se produzcan la liberación de energía necesaria, y así el organismo pueda cumplir con sus funciones vitales.</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La respiración a nivel celular no debe confundirse con la respiración pulmonar o branquial que realizan los animales.</w:t>
      </w:r>
    </w:p>
    <w:p w:rsidR="00491B2E" w:rsidRPr="00491B2E" w:rsidRDefault="00491B2E" w:rsidP="00491B2E">
      <w:pPr>
        <w:spacing w:line="256" w:lineRule="auto"/>
        <w:jc w:val="both"/>
        <w:rPr>
          <w:rFonts w:ascii="Arial" w:hAnsi="Arial" w:cs="Arial"/>
          <w:sz w:val="24"/>
          <w:szCs w:val="24"/>
          <w:u w:val="single"/>
        </w:rPr>
      </w:pPr>
      <w:r w:rsidRPr="00491B2E">
        <w:rPr>
          <w:rFonts w:ascii="Arial" w:hAnsi="Arial" w:cs="Arial"/>
          <w:sz w:val="24"/>
          <w:szCs w:val="24"/>
          <w:u w:val="single"/>
        </w:rPr>
        <w:t>Respiración celular</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La respiración celular, es el proceso que transforma la energía química almacenada, en la glucosa; en energía metabólica acumulada en los enlaces del fosfato de ATP.</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Existen dos formas de respiración celular, la anaerobia que no requiere oxígeno y la respiración aerobia en la que se necesita el oxígeno.</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 xml:space="preserve">Tanto la respiración anaerobia como la aerobia se inicia con </w:t>
      </w:r>
      <w:proofErr w:type="gramStart"/>
      <w:r w:rsidRPr="00491B2E">
        <w:rPr>
          <w:rFonts w:ascii="Arial" w:hAnsi="Arial" w:cs="Arial"/>
          <w:sz w:val="24"/>
          <w:szCs w:val="24"/>
        </w:rPr>
        <w:t>la glucolisis</w:t>
      </w:r>
      <w:proofErr w:type="gramEnd"/>
      <w:r w:rsidRPr="00491B2E">
        <w:rPr>
          <w:rFonts w:ascii="Arial" w:hAnsi="Arial" w:cs="Arial"/>
          <w:sz w:val="24"/>
          <w:szCs w:val="24"/>
        </w:rPr>
        <w:t>, proceso que consiste en el rompimiento de la molécula de glucosa.</w:t>
      </w:r>
    </w:p>
    <w:p w:rsidR="00491B2E" w:rsidRPr="00491B2E" w:rsidRDefault="00491B2E" w:rsidP="00491B2E">
      <w:pPr>
        <w:spacing w:line="256" w:lineRule="auto"/>
        <w:jc w:val="both"/>
        <w:rPr>
          <w:rFonts w:ascii="Arial" w:hAnsi="Arial" w:cs="Arial"/>
          <w:sz w:val="24"/>
          <w:szCs w:val="24"/>
          <w:u w:val="single"/>
        </w:rPr>
      </w:pPr>
      <w:r w:rsidRPr="00491B2E">
        <w:rPr>
          <w:rFonts w:ascii="Arial" w:hAnsi="Arial" w:cs="Arial"/>
          <w:sz w:val="24"/>
          <w:szCs w:val="24"/>
          <w:u w:val="single"/>
        </w:rPr>
        <w:t>Respiración aerobia</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Se presenta tanto en células animales como en vegetales. Es un proceso complejo que incluye tres fases: glucolisis, ciclo de Krebs y cadena de transporte de electrones.</w:t>
      </w:r>
    </w:p>
    <w:p w:rsidR="00491B2E" w:rsidRPr="00491B2E" w:rsidRDefault="00491B2E" w:rsidP="00491B2E">
      <w:pPr>
        <w:spacing w:line="256" w:lineRule="auto"/>
        <w:jc w:val="both"/>
        <w:rPr>
          <w:rFonts w:ascii="Arial" w:hAnsi="Arial" w:cs="Arial"/>
          <w:sz w:val="24"/>
          <w:szCs w:val="24"/>
        </w:rPr>
      </w:pPr>
    </w:p>
    <w:p w:rsidR="00491B2E" w:rsidRPr="00491B2E" w:rsidRDefault="00491B2E" w:rsidP="00491B2E">
      <w:pPr>
        <w:spacing w:line="256" w:lineRule="auto"/>
        <w:jc w:val="both"/>
        <w:rPr>
          <w:rFonts w:ascii="Arial" w:hAnsi="Arial" w:cs="Arial"/>
          <w:sz w:val="24"/>
          <w:szCs w:val="24"/>
          <w:u w:val="single"/>
        </w:rPr>
      </w:pPr>
    </w:p>
    <w:p w:rsidR="00491B2E" w:rsidRPr="00491B2E" w:rsidRDefault="00491B2E" w:rsidP="00491B2E">
      <w:pPr>
        <w:spacing w:line="256" w:lineRule="auto"/>
        <w:jc w:val="both"/>
        <w:rPr>
          <w:rFonts w:ascii="Arial" w:hAnsi="Arial" w:cs="Arial"/>
          <w:sz w:val="24"/>
          <w:szCs w:val="24"/>
          <w:u w:val="single"/>
        </w:rPr>
      </w:pPr>
      <w:r w:rsidRPr="00491B2E">
        <w:rPr>
          <w:rFonts w:ascii="Arial" w:hAnsi="Arial" w:cs="Arial"/>
          <w:sz w:val="24"/>
          <w:szCs w:val="24"/>
          <w:u w:val="single"/>
        </w:rPr>
        <w:t>Respiración anaerobia</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Es la que realizan algunos organismos (bacterias, hongos) sin presencia de oxígeno. Este tipo de respiración utiliza iones como aceptores terminales de electrones, tales como: nitrato (NO3) y sulfatos (SO4).</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 xml:space="preserve">El mecanismo más común de respiración anaerobia es la fermentación, proceso de gran importancia comercial, industrial y medicinal y se define como la degradación de la glucosa, en ausencia de oxigeno con liberación de energía. </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Existen dos tipos de fermentación: la alcohólica y la láctica.</w:t>
      </w:r>
    </w:p>
    <w:p w:rsidR="00491B2E" w:rsidRPr="00491B2E" w:rsidRDefault="00491B2E" w:rsidP="00491B2E">
      <w:pPr>
        <w:numPr>
          <w:ilvl w:val="0"/>
          <w:numId w:val="3"/>
        </w:numPr>
        <w:spacing w:line="256" w:lineRule="auto"/>
        <w:contextualSpacing/>
        <w:jc w:val="both"/>
        <w:rPr>
          <w:rFonts w:ascii="Arial" w:hAnsi="Arial" w:cs="Arial"/>
          <w:sz w:val="24"/>
          <w:szCs w:val="24"/>
        </w:rPr>
      </w:pPr>
      <w:r w:rsidRPr="00491B2E">
        <w:rPr>
          <w:rFonts w:ascii="Arial" w:hAnsi="Arial" w:cs="Arial"/>
          <w:sz w:val="24"/>
          <w:szCs w:val="24"/>
          <w:u w:val="single"/>
        </w:rPr>
        <w:t>Fermentación alcohólica:</w:t>
      </w:r>
      <w:r w:rsidRPr="00491B2E">
        <w:rPr>
          <w:rFonts w:ascii="Arial" w:hAnsi="Arial" w:cs="Arial"/>
          <w:sz w:val="24"/>
          <w:szCs w:val="24"/>
        </w:rPr>
        <w:t xml:space="preserve"> es la que llevan a cabo las levaduras y algunas bacterias. El alcohol etílico y el dióxido de carbono son los productores finales de este proceso, que constituye la base de la industria del pan y del vino. En </w:t>
      </w:r>
      <w:proofErr w:type="gramStart"/>
      <w:r w:rsidRPr="00491B2E">
        <w:rPr>
          <w:rFonts w:ascii="Arial" w:hAnsi="Arial" w:cs="Arial"/>
          <w:sz w:val="24"/>
          <w:szCs w:val="24"/>
        </w:rPr>
        <w:t>la glucolisis</w:t>
      </w:r>
      <w:proofErr w:type="gramEnd"/>
      <w:r w:rsidRPr="00491B2E">
        <w:rPr>
          <w:rFonts w:ascii="Arial" w:hAnsi="Arial" w:cs="Arial"/>
          <w:sz w:val="24"/>
          <w:szCs w:val="24"/>
        </w:rPr>
        <w:t xml:space="preserve"> se forman dos moléculas de ácido pirúvico que en ausencia de oxigeno se transforma en alcohol etílico y libera dióxido de carbono y dos moléculas de ATP.</w:t>
      </w:r>
    </w:p>
    <w:p w:rsidR="00491B2E" w:rsidRPr="00491B2E" w:rsidRDefault="00491B2E" w:rsidP="00491B2E">
      <w:pPr>
        <w:spacing w:line="256" w:lineRule="auto"/>
        <w:ind w:left="720"/>
        <w:contextualSpacing/>
        <w:jc w:val="both"/>
        <w:rPr>
          <w:rFonts w:ascii="Arial" w:hAnsi="Arial" w:cs="Arial"/>
          <w:sz w:val="24"/>
          <w:szCs w:val="24"/>
        </w:rPr>
      </w:pPr>
    </w:p>
    <w:p w:rsidR="00491B2E" w:rsidRPr="00337A85" w:rsidRDefault="00491B2E" w:rsidP="00337A85">
      <w:pPr>
        <w:numPr>
          <w:ilvl w:val="0"/>
          <w:numId w:val="3"/>
        </w:numPr>
        <w:spacing w:line="256" w:lineRule="auto"/>
        <w:contextualSpacing/>
        <w:jc w:val="both"/>
        <w:rPr>
          <w:rFonts w:ascii="Arial" w:hAnsi="Arial" w:cs="Arial"/>
          <w:sz w:val="24"/>
          <w:szCs w:val="24"/>
        </w:rPr>
      </w:pPr>
      <w:r w:rsidRPr="00491B2E">
        <w:rPr>
          <w:rFonts w:ascii="Arial" w:hAnsi="Arial" w:cs="Arial"/>
          <w:sz w:val="24"/>
          <w:szCs w:val="24"/>
          <w:u w:val="single"/>
        </w:rPr>
        <w:t>Fermentación acido láctica</w:t>
      </w:r>
      <w:r w:rsidRPr="00491B2E">
        <w:rPr>
          <w:rFonts w:ascii="Arial" w:hAnsi="Arial" w:cs="Arial"/>
          <w:sz w:val="24"/>
          <w:szCs w:val="24"/>
        </w:rPr>
        <w:t>: es el que proceso que realizan algunas bacterias donde el ácido pirúvico se transforman ácido láctico, muy utilizado en la producción de yogurt, queso y otros productos. En este proceso no se libera dióxido de carbono, pero si se oxida la c</w:t>
      </w:r>
      <w:r w:rsidR="00337A85">
        <w:rPr>
          <w:rFonts w:ascii="Arial" w:hAnsi="Arial" w:cs="Arial"/>
          <w:sz w:val="24"/>
          <w:szCs w:val="24"/>
        </w:rPr>
        <w:t xml:space="preserve">oenzima NADH+H+ en NAD, la cual </w:t>
      </w:r>
      <w:bookmarkStart w:id="0" w:name="_GoBack"/>
      <w:bookmarkEnd w:id="0"/>
      <w:r w:rsidRPr="00337A85">
        <w:rPr>
          <w:rFonts w:ascii="Arial" w:hAnsi="Arial" w:cs="Arial"/>
          <w:sz w:val="24"/>
          <w:szCs w:val="24"/>
        </w:rPr>
        <w:t xml:space="preserve">es utilizada nuevamente en </w:t>
      </w:r>
      <w:proofErr w:type="gramStart"/>
      <w:r w:rsidRPr="00337A85">
        <w:rPr>
          <w:rFonts w:ascii="Arial" w:hAnsi="Arial" w:cs="Arial"/>
          <w:sz w:val="24"/>
          <w:szCs w:val="24"/>
        </w:rPr>
        <w:t>la glucolisis</w:t>
      </w:r>
      <w:proofErr w:type="gramEnd"/>
      <w:r w:rsidRPr="00337A85">
        <w:rPr>
          <w:rFonts w:ascii="Arial" w:hAnsi="Arial" w:cs="Arial"/>
          <w:sz w:val="24"/>
          <w:szCs w:val="24"/>
        </w:rPr>
        <w:t>.</w:t>
      </w:r>
    </w:p>
    <w:p w:rsidR="00337A85" w:rsidRDefault="00337A85" w:rsidP="00491B2E">
      <w:pPr>
        <w:spacing w:line="256" w:lineRule="auto"/>
        <w:jc w:val="both"/>
        <w:rPr>
          <w:rFonts w:ascii="Arial" w:hAnsi="Arial" w:cs="Arial"/>
          <w:sz w:val="24"/>
          <w:szCs w:val="24"/>
        </w:rPr>
      </w:pP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ACTIVIDADES</w:t>
      </w:r>
    </w:p>
    <w:p w:rsidR="00491B2E" w:rsidRPr="00491B2E" w:rsidRDefault="00491B2E" w:rsidP="00491B2E">
      <w:pPr>
        <w:numPr>
          <w:ilvl w:val="0"/>
          <w:numId w:val="4"/>
        </w:numPr>
        <w:spacing w:line="256" w:lineRule="auto"/>
        <w:contextualSpacing/>
        <w:jc w:val="both"/>
        <w:rPr>
          <w:rFonts w:ascii="Arial" w:hAnsi="Arial" w:cs="Arial"/>
          <w:sz w:val="24"/>
          <w:szCs w:val="24"/>
        </w:rPr>
      </w:pPr>
      <w:r w:rsidRPr="00491B2E">
        <w:rPr>
          <w:rFonts w:ascii="Arial" w:hAnsi="Arial" w:cs="Arial"/>
          <w:sz w:val="24"/>
          <w:szCs w:val="24"/>
        </w:rPr>
        <w:t>Investigue uno de los siguientes temas:</w:t>
      </w:r>
    </w:p>
    <w:p w:rsidR="00491B2E" w:rsidRPr="00491B2E" w:rsidRDefault="00491B2E" w:rsidP="00491B2E">
      <w:pPr>
        <w:numPr>
          <w:ilvl w:val="0"/>
          <w:numId w:val="5"/>
        </w:numPr>
        <w:spacing w:line="256" w:lineRule="auto"/>
        <w:contextualSpacing/>
        <w:jc w:val="both"/>
        <w:rPr>
          <w:rFonts w:ascii="Arial" w:hAnsi="Arial" w:cs="Arial"/>
          <w:sz w:val="24"/>
          <w:szCs w:val="24"/>
        </w:rPr>
      </w:pPr>
      <w:r w:rsidRPr="00491B2E">
        <w:rPr>
          <w:rFonts w:ascii="Arial" w:hAnsi="Arial" w:cs="Arial"/>
          <w:sz w:val="24"/>
          <w:szCs w:val="24"/>
        </w:rPr>
        <w:t>Fermentación acética para la elaboración de vinagre.</w:t>
      </w:r>
    </w:p>
    <w:p w:rsidR="00491B2E" w:rsidRPr="00491B2E" w:rsidRDefault="00491B2E" w:rsidP="00491B2E">
      <w:pPr>
        <w:numPr>
          <w:ilvl w:val="0"/>
          <w:numId w:val="5"/>
        </w:numPr>
        <w:spacing w:line="256" w:lineRule="auto"/>
        <w:contextualSpacing/>
        <w:jc w:val="both"/>
        <w:rPr>
          <w:rFonts w:ascii="Arial" w:hAnsi="Arial" w:cs="Arial"/>
          <w:sz w:val="24"/>
          <w:szCs w:val="24"/>
        </w:rPr>
      </w:pPr>
      <w:r w:rsidRPr="00491B2E">
        <w:rPr>
          <w:rFonts w:ascii="Arial" w:hAnsi="Arial" w:cs="Arial"/>
          <w:sz w:val="24"/>
          <w:szCs w:val="24"/>
        </w:rPr>
        <w:t>Fermentación alcohólica para la elaboración de vinos.</w:t>
      </w:r>
    </w:p>
    <w:p w:rsidR="00491B2E" w:rsidRPr="00491B2E" w:rsidRDefault="00491B2E" w:rsidP="00491B2E">
      <w:pPr>
        <w:numPr>
          <w:ilvl w:val="0"/>
          <w:numId w:val="5"/>
        </w:numPr>
        <w:spacing w:line="256" w:lineRule="auto"/>
        <w:contextualSpacing/>
        <w:jc w:val="both"/>
        <w:rPr>
          <w:rFonts w:ascii="Arial" w:hAnsi="Arial" w:cs="Arial"/>
          <w:sz w:val="24"/>
          <w:szCs w:val="24"/>
        </w:rPr>
      </w:pPr>
      <w:r w:rsidRPr="00491B2E">
        <w:rPr>
          <w:rFonts w:ascii="Arial" w:hAnsi="Arial" w:cs="Arial"/>
          <w:sz w:val="24"/>
          <w:szCs w:val="24"/>
        </w:rPr>
        <w:t>Fermentación láctica para la elaboración de yogurt.</w:t>
      </w: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Señale el compuesto inicial, el compuesto final, la ecuación de la reacción y las características propias.</w:t>
      </w:r>
    </w:p>
    <w:p w:rsidR="00491B2E" w:rsidRPr="00491B2E" w:rsidRDefault="00491B2E" w:rsidP="00491B2E">
      <w:pPr>
        <w:spacing w:line="256" w:lineRule="auto"/>
        <w:jc w:val="both"/>
        <w:rPr>
          <w:rFonts w:ascii="Arial" w:hAnsi="Arial" w:cs="Arial"/>
          <w:sz w:val="24"/>
          <w:szCs w:val="24"/>
        </w:rPr>
      </w:pPr>
    </w:p>
    <w:p w:rsidR="00491B2E" w:rsidRPr="00491B2E" w:rsidRDefault="00491B2E" w:rsidP="00491B2E">
      <w:pPr>
        <w:spacing w:line="256" w:lineRule="auto"/>
        <w:jc w:val="both"/>
        <w:rPr>
          <w:rFonts w:ascii="Arial" w:hAnsi="Arial" w:cs="Arial"/>
          <w:sz w:val="24"/>
          <w:szCs w:val="24"/>
        </w:rPr>
      </w:pPr>
    </w:p>
    <w:p w:rsidR="00491B2E" w:rsidRPr="00491B2E" w:rsidRDefault="00491B2E" w:rsidP="00491B2E">
      <w:pPr>
        <w:spacing w:line="256" w:lineRule="auto"/>
        <w:jc w:val="both"/>
        <w:rPr>
          <w:rFonts w:ascii="Arial" w:hAnsi="Arial" w:cs="Arial"/>
          <w:sz w:val="24"/>
          <w:szCs w:val="24"/>
        </w:rPr>
      </w:pPr>
    </w:p>
    <w:p w:rsidR="00491B2E" w:rsidRPr="00491B2E" w:rsidRDefault="00491B2E" w:rsidP="00491B2E">
      <w:pPr>
        <w:spacing w:line="256" w:lineRule="auto"/>
        <w:jc w:val="both"/>
        <w:rPr>
          <w:rFonts w:ascii="Arial" w:hAnsi="Arial" w:cs="Arial"/>
          <w:sz w:val="24"/>
          <w:szCs w:val="24"/>
        </w:rPr>
      </w:pPr>
    </w:p>
    <w:p w:rsidR="00491B2E" w:rsidRPr="00491B2E" w:rsidRDefault="00491B2E" w:rsidP="00491B2E">
      <w:pPr>
        <w:spacing w:line="256" w:lineRule="auto"/>
        <w:jc w:val="both"/>
        <w:rPr>
          <w:rFonts w:ascii="Arial" w:hAnsi="Arial" w:cs="Arial"/>
          <w:sz w:val="24"/>
          <w:szCs w:val="24"/>
        </w:rPr>
      </w:pPr>
    </w:p>
    <w:p w:rsidR="00491B2E" w:rsidRPr="00491B2E" w:rsidRDefault="00491B2E" w:rsidP="00491B2E">
      <w:pPr>
        <w:spacing w:line="256" w:lineRule="auto"/>
        <w:jc w:val="both"/>
        <w:rPr>
          <w:rFonts w:ascii="Arial" w:hAnsi="Arial" w:cs="Arial"/>
          <w:sz w:val="24"/>
          <w:szCs w:val="24"/>
        </w:rPr>
      </w:pPr>
    </w:p>
    <w:p w:rsidR="00491B2E" w:rsidRPr="00491B2E" w:rsidRDefault="00491B2E" w:rsidP="00491B2E">
      <w:pPr>
        <w:numPr>
          <w:ilvl w:val="0"/>
          <w:numId w:val="6"/>
        </w:numPr>
        <w:spacing w:line="256" w:lineRule="auto"/>
        <w:contextualSpacing/>
        <w:jc w:val="both"/>
        <w:rPr>
          <w:rFonts w:ascii="Arial" w:hAnsi="Arial" w:cs="Arial"/>
          <w:sz w:val="24"/>
          <w:szCs w:val="24"/>
        </w:rPr>
      </w:pPr>
      <w:r w:rsidRPr="00491B2E">
        <w:rPr>
          <w:rFonts w:ascii="Arial" w:hAnsi="Arial" w:cs="Arial"/>
          <w:sz w:val="24"/>
          <w:szCs w:val="24"/>
        </w:rPr>
        <w:lastRenderedPageBreak/>
        <w:t>Completa el siguiente cuadro comparativo entre la fermentación láctica y la fermentación alcohólica.</w:t>
      </w:r>
    </w:p>
    <w:tbl>
      <w:tblPr>
        <w:tblStyle w:val="Tablaconcuadrcula"/>
        <w:tblW w:w="0" w:type="auto"/>
        <w:tblInd w:w="720" w:type="dxa"/>
        <w:tblLook w:val="04A0" w:firstRow="1" w:lastRow="0" w:firstColumn="1" w:lastColumn="0" w:noHBand="0" w:noVBand="1"/>
      </w:tblPr>
      <w:tblGrid>
        <w:gridCol w:w="2680"/>
        <w:gridCol w:w="2714"/>
        <w:gridCol w:w="2714"/>
      </w:tblGrid>
      <w:tr w:rsidR="00491B2E" w:rsidRPr="00491B2E" w:rsidTr="0049481E">
        <w:tc>
          <w:tcPr>
            <w:tcW w:w="2942" w:type="dxa"/>
          </w:tcPr>
          <w:p w:rsidR="00491B2E" w:rsidRPr="00491B2E" w:rsidRDefault="00491B2E" w:rsidP="00491B2E">
            <w:pPr>
              <w:spacing w:line="256" w:lineRule="auto"/>
              <w:contextualSpacing/>
              <w:jc w:val="both"/>
              <w:rPr>
                <w:rFonts w:ascii="Arial" w:hAnsi="Arial" w:cs="Arial"/>
                <w:sz w:val="24"/>
                <w:szCs w:val="24"/>
              </w:rPr>
            </w:pPr>
          </w:p>
        </w:tc>
        <w:tc>
          <w:tcPr>
            <w:tcW w:w="2943" w:type="dxa"/>
          </w:tcPr>
          <w:p w:rsidR="00491B2E" w:rsidRPr="00491B2E" w:rsidRDefault="00491B2E" w:rsidP="00491B2E">
            <w:pPr>
              <w:spacing w:line="256" w:lineRule="auto"/>
              <w:contextualSpacing/>
              <w:jc w:val="both"/>
              <w:rPr>
                <w:rFonts w:ascii="Arial" w:hAnsi="Arial" w:cs="Arial"/>
                <w:sz w:val="24"/>
                <w:szCs w:val="24"/>
              </w:rPr>
            </w:pPr>
            <w:r w:rsidRPr="00491B2E">
              <w:rPr>
                <w:rFonts w:ascii="Arial" w:hAnsi="Arial" w:cs="Arial"/>
                <w:sz w:val="24"/>
                <w:szCs w:val="24"/>
              </w:rPr>
              <w:t>Fermentación alcohólica</w:t>
            </w:r>
          </w:p>
        </w:tc>
        <w:tc>
          <w:tcPr>
            <w:tcW w:w="2943" w:type="dxa"/>
          </w:tcPr>
          <w:p w:rsidR="00491B2E" w:rsidRPr="00491B2E" w:rsidRDefault="00491B2E" w:rsidP="00491B2E">
            <w:pPr>
              <w:spacing w:line="256" w:lineRule="auto"/>
              <w:contextualSpacing/>
              <w:jc w:val="both"/>
              <w:rPr>
                <w:rFonts w:ascii="Arial" w:hAnsi="Arial" w:cs="Arial"/>
                <w:sz w:val="24"/>
                <w:szCs w:val="24"/>
              </w:rPr>
            </w:pPr>
            <w:r w:rsidRPr="00491B2E">
              <w:rPr>
                <w:rFonts w:ascii="Arial" w:hAnsi="Arial" w:cs="Arial"/>
                <w:sz w:val="24"/>
                <w:szCs w:val="24"/>
              </w:rPr>
              <w:t>Fermentación láctica</w:t>
            </w:r>
          </w:p>
        </w:tc>
      </w:tr>
      <w:tr w:rsidR="00491B2E" w:rsidRPr="00491B2E" w:rsidTr="0049481E">
        <w:tc>
          <w:tcPr>
            <w:tcW w:w="2942" w:type="dxa"/>
          </w:tcPr>
          <w:p w:rsidR="00491B2E" w:rsidRPr="00491B2E" w:rsidRDefault="00491B2E" w:rsidP="00491B2E">
            <w:pPr>
              <w:spacing w:line="256" w:lineRule="auto"/>
              <w:contextualSpacing/>
              <w:rPr>
                <w:rFonts w:ascii="Arial" w:hAnsi="Arial" w:cs="Arial"/>
                <w:sz w:val="24"/>
                <w:szCs w:val="24"/>
              </w:rPr>
            </w:pPr>
            <w:r w:rsidRPr="00491B2E">
              <w:rPr>
                <w:rFonts w:ascii="Arial" w:hAnsi="Arial" w:cs="Arial"/>
                <w:sz w:val="24"/>
                <w:szCs w:val="24"/>
              </w:rPr>
              <w:t>Sustancia inicial</w:t>
            </w:r>
          </w:p>
        </w:tc>
        <w:tc>
          <w:tcPr>
            <w:tcW w:w="2943" w:type="dxa"/>
          </w:tcPr>
          <w:p w:rsidR="00491B2E" w:rsidRPr="00491B2E" w:rsidRDefault="00491B2E" w:rsidP="00491B2E">
            <w:pPr>
              <w:spacing w:line="256" w:lineRule="auto"/>
              <w:contextualSpacing/>
              <w:rPr>
                <w:rFonts w:ascii="Arial" w:hAnsi="Arial" w:cs="Arial"/>
                <w:sz w:val="24"/>
                <w:szCs w:val="24"/>
              </w:rPr>
            </w:pPr>
          </w:p>
        </w:tc>
        <w:tc>
          <w:tcPr>
            <w:tcW w:w="2943" w:type="dxa"/>
          </w:tcPr>
          <w:p w:rsidR="00491B2E" w:rsidRPr="00491B2E" w:rsidRDefault="00491B2E" w:rsidP="00491B2E">
            <w:pPr>
              <w:spacing w:line="256" w:lineRule="auto"/>
              <w:contextualSpacing/>
              <w:rPr>
                <w:rFonts w:ascii="Arial" w:hAnsi="Arial" w:cs="Arial"/>
                <w:sz w:val="24"/>
                <w:szCs w:val="24"/>
              </w:rPr>
            </w:pPr>
          </w:p>
        </w:tc>
      </w:tr>
      <w:tr w:rsidR="00491B2E" w:rsidRPr="00491B2E" w:rsidTr="0049481E">
        <w:tc>
          <w:tcPr>
            <w:tcW w:w="2942" w:type="dxa"/>
          </w:tcPr>
          <w:p w:rsidR="00491B2E" w:rsidRPr="00491B2E" w:rsidRDefault="00491B2E" w:rsidP="00491B2E">
            <w:pPr>
              <w:spacing w:line="256" w:lineRule="auto"/>
              <w:contextualSpacing/>
              <w:rPr>
                <w:rFonts w:ascii="Arial" w:hAnsi="Arial" w:cs="Arial"/>
                <w:sz w:val="24"/>
                <w:szCs w:val="24"/>
              </w:rPr>
            </w:pPr>
            <w:r w:rsidRPr="00491B2E">
              <w:rPr>
                <w:rFonts w:ascii="Arial" w:hAnsi="Arial" w:cs="Arial"/>
                <w:sz w:val="24"/>
                <w:szCs w:val="24"/>
              </w:rPr>
              <w:t>Producto formado</w:t>
            </w:r>
          </w:p>
        </w:tc>
        <w:tc>
          <w:tcPr>
            <w:tcW w:w="2943" w:type="dxa"/>
          </w:tcPr>
          <w:p w:rsidR="00491B2E" w:rsidRPr="00491B2E" w:rsidRDefault="00491B2E" w:rsidP="00491B2E">
            <w:pPr>
              <w:spacing w:line="256" w:lineRule="auto"/>
              <w:contextualSpacing/>
              <w:rPr>
                <w:rFonts w:ascii="Arial" w:hAnsi="Arial" w:cs="Arial"/>
                <w:sz w:val="24"/>
                <w:szCs w:val="24"/>
              </w:rPr>
            </w:pPr>
          </w:p>
        </w:tc>
        <w:tc>
          <w:tcPr>
            <w:tcW w:w="2943" w:type="dxa"/>
          </w:tcPr>
          <w:p w:rsidR="00491B2E" w:rsidRPr="00491B2E" w:rsidRDefault="00491B2E" w:rsidP="00491B2E">
            <w:pPr>
              <w:spacing w:line="256" w:lineRule="auto"/>
              <w:contextualSpacing/>
              <w:rPr>
                <w:rFonts w:ascii="Arial" w:hAnsi="Arial" w:cs="Arial"/>
                <w:sz w:val="24"/>
                <w:szCs w:val="24"/>
              </w:rPr>
            </w:pPr>
          </w:p>
        </w:tc>
      </w:tr>
      <w:tr w:rsidR="00491B2E" w:rsidRPr="00491B2E" w:rsidTr="0049481E">
        <w:tc>
          <w:tcPr>
            <w:tcW w:w="2942" w:type="dxa"/>
          </w:tcPr>
          <w:p w:rsidR="00491B2E" w:rsidRPr="00491B2E" w:rsidRDefault="00491B2E" w:rsidP="00491B2E">
            <w:pPr>
              <w:spacing w:line="256" w:lineRule="auto"/>
              <w:contextualSpacing/>
              <w:rPr>
                <w:rFonts w:ascii="Arial" w:hAnsi="Arial" w:cs="Arial"/>
                <w:sz w:val="24"/>
                <w:szCs w:val="24"/>
              </w:rPr>
            </w:pPr>
            <w:r w:rsidRPr="00491B2E">
              <w:rPr>
                <w:rFonts w:ascii="Arial" w:hAnsi="Arial" w:cs="Arial"/>
                <w:sz w:val="24"/>
                <w:szCs w:val="24"/>
              </w:rPr>
              <w:t>Organismos que intervienen</w:t>
            </w:r>
          </w:p>
        </w:tc>
        <w:tc>
          <w:tcPr>
            <w:tcW w:w="2943" w:type="dxa"/>
          </w:tcPr>
          <w:p w:rsidR="00491B2E" w:rsidRPr="00491B2E" w:rsidRDefault="00491B2E" w:rsidP="00491B2E">
            <w:pPr>
              <w:spacing w:line="256" w:lineRule="auto"/>
              <w:contextualSpacing/>
              <w:rPr>
                <w:rFonts w:ascii="Arial" w:hAnsi="Arial" w:cs="Arial"/>
                <w:sz w:val="24"/>
                <w:szCs w:val="24"/>
              </w:rPr>
            </w:pPr>
          </w:p>
        </w:tc>
        <w:tc>
          <w:tcPr>
            <w:tcW w:w="2943" w:type="dxa"/>
          </w:tcPr>
          <w:p w:rsidR="00491B2E" w:rsidRPr="00491B2E" w:rsidRDefault="00491B2E" w:rsidP="00491B2E">
            <w:pPr>
              <w:spacing w:line="256" w:lineRule="auto"/>
              <w:contextualSpacing/>
              <w:rPr>
                <w:rFonts w:ascii="Arial" w:hAnsi="Arial" w:cs="Arial"/>
                <w:sz w:val="24"/>
                <w:szCs w:val="24"/>
              </w:rPr>
            </w:pPr>
          </w:p>
        </w:tc>
      </w:tr>
      <w:tr w:rsidR="00491B2E" w:rsidRPr="00491B2E" w:rsidTr="0049481E">
        <w:tc>
          <w:tcPr>
            <w:tcW w:w="2942" w:type="dxa"/>
          </w:tcPr>
          <w:p w:rsidR="00491B2E" w:rsidRPr="00491B2E" w:rsidRDefault="00491B2E" w:rsidP="00491B2E">
            <w:pPr>
              <w:spacing w:line="256" w:lineRule="auto"/>
              <w:contextualSpacing/>
              <w:rPr>
                <w:rFonts w:ascii="Arial" w:hAnsi="Arial" w:cs="Arial"/>
                <w:sz w:val="24"/>
                <w:szCs w:val="24"/>
              </w:rPr>
            </w:pPr>
            <w:r w:rsidRPr="00491B2E">
              <w:rPr>
                <w:rFonts w:ascii="Arial" w:hAnsi="Arial" w:cs="Arial"/>
                <w:sz w:val="24"/>
                <w:szCs w:val="24"/>
              </w:rPr>
              <w:t>Liberación de dióxido de carbono</w:t>
            </w:r>
          </w:p>
        </w:tc>
        <w:tc>
          <w:tcPr>
            <w:tcW w:w="2943" w:type="dxa"/>
          </w:tcPr>
          <w:p w:rsidR="00491B2E" w:rsidRPr="00491B2E" w:rsidRDefault="00491B2E" w:rsidP="00491B2E">
            <w:pPr>
              <w:spacing w:line="256" w:lineRule="auto"/>
              <w:contextualSpacing/>
              <w:rPr>
                <w:rFonts w:ascii="Arial" w:hAnsi="Arial" w:cs="Arial"/>
                <w:sz w:val="24"/>
                <w:szCs w:val="24"/>
              </w:rPr>
            </w:pPr>
          </w:p>
        </w:tc>
        <w:tc>
          <w:tcPr>
            <w:tcW w:w="2943" w:type="dxa"/>
          </w:tcPr>
          <w:p w:rsidR="00491B2E" w:rsidRPr="00491B2E" w:rsidRDefault="00491B2E" w:rsidP="00491B2E">
            <w:pPr>
              <w:spacing w:line="256" w:lineRule="auto"/>
              <w:contextualSpacing/>
              <w:rPr>
                <w:rFonts w:ascii="Arial" w:hAnsi="Arial" w:cs="Arial"/>
                <w:sz w:val="24"/>
                <w:szCs w:val="24"/>
              </w:rPr>
            </w:pPr>
          </w:p>
        </w:tc>
      </w:tr>
      <w:tr w:rsidR="00491B2E" w:rsidRPr="00491B2E" w:rsidTr="0049481E">
        <w:tc>
          <w:tcPr>
            <w:tcW w:w="2942" w:type="dxa"/>
          </w:tcPr>
          <w:p w:rsidR="00491B2E" w:rsidRPr="00491B2E" w:rsidRDefault="00491B2E" w:rsidP="00491B2E">
            <w:pPr>
              <w:spacing w:line="256" w:lineRule="auto"/>
              <w:contextualSpacing/>
              <w:rPr>
                <w:rFonts w:ascii="Arial" w:hAnsi="Arial" w:cs="Arial"/>
                <w:sz w:val="24"/>
                <w:szCs w:val="24"/>
              </w:rPr>
            </w:pPr>
            <w:r w:rsidRPr="00491B2E">
              <w:rPr>
                <w:rFonts w:ascii="Arial" w:hAnsi="Arial" w:cs="Arial"/>
                <w:sz w:val="24"/>
                <w:szCs w:val="24"/>
              </w:rPr>
              <w:t>Oxidación de la coenzima NADH+</w:t>
            </w:r>
          </w:p>
        </w:tc>
        <w:tc>
          <w:tcPr>
            <w:tcW w:w="2943" w:type="dxa"/>
          </w:tcPr>
          <w:p w:rsidR="00491B2E" w:rsidRPr="00491B2E" w:rsidRDefault="00491B2E" w:rsidP="00491B2E">
            <w:pPr>
              <w:spacing w:line="256" w:lineRule="auto"/>
              <w:contextualSpacing/>
              <w:rPr>
                <w:rFonts w:ascii="Arial" w:hAnsi="Arial" w:cs="Arial"/>
                <w:sz w:val="24"/>
                <w:szCs w:val="24"/>
              </w:rPr>
            </w:pPr>
          </w:p>
        </w:tc>
        <w:tc>
          <w:tcPr>
            <w:tcW w:w="2943" w:type="dxa"/>
          </w:tcPr>
          <w:p w:rsidR="00491B2E" w:rsidRPr="00491B2E" w:rsidRDefault="00491B2E" w:rsidP="00491B2E">
            <w:pPr>
              <w:spacing w:line="256" w:lineRule="auto"/>
              <w:contextualSpacing/>
              <w:rPr>
                <w:rFonts w:ascii="Arial" w:hAnsi="Arial" w:cs="Arial"/>
                <w:sz w:val="24"/>
                <w:szCs w:val="24"/>
              </w:rPr>
            </w:pPr>
          </w:p>
        </w:tc>
      </w:tr>
    </w:tbl>
    <w:p w:rsidR="00491B2E" w:rsidRPr="00491B2E" w:rsidRDefault="00491B2E" w:rsidP="00491B2E">
      <w:pPr>
        <w:spacing w:line="256" w:lineRule="auto"/>
        <w:ind w:left="720"/>
        <w:contextualSpacing/>
        <w:jc w:val="both"/>
        <w:rPr>
          <w:rFonts w:ascii="Arial" w:hAnsi="Arial" w:cs="Arial"/>
          <w:sz w:val="24"/>
          <w:szCs w:val="24"/>
        </w:rPr>
      </w:pPr>
    </w:p>
    <w:p w:rsidR="00491B2E" w:rsidRPr="00491B2E" w:rsidRDefault="00491B2E" w:rsidP="00491B2E">
      <w:pPr>
        <w:spacing w:line="256" w:lineRule="auto"/>
        <w:jc w:val="both"/>
        <w:rPr>
          <w:rFonts w:ascii="Arial" w:hAnsi="Arial" w:cs="Arial"/>
          <w:sz w:val="24"/>
          <w:szCs w:val="24"/>
        </w:rPr>
      </w:pPr>
    </w:p>
    <w:p w:rsidR="00491B2E" w:rsidRPr="00491B2E" w:rsidRDefault="00491B2E" w:rsidP="00491B2E">
      <w:pPr>
        <w:spacing w:line="256" w:lineRule="auto"/>
        <w:jc w:val="both"/>
        <w:rPr>
          <w:rFonts w:ascii="Arial" w:hAnsi="Arial" w:cs="Arial"/>
          <w:sz w:val="24"/>
          <w:szCs w:val="24"/>
        </w:rPr>
      </w:pPr>
      <w:r w:rsidRPr="00491B2E">
        <w:rPr>
          <w:rFonts w:ascii="Arial" w:hAnsi="Arial" w:cs="Arial"/>
          <w:sz w:val="24"/>
          <w:szCs w:val="24"/>
        </w:rPr>
        <w:t>INDICACIONES</w:t>
      </w:r>
    </w:p>
    <w:p w:rsidR="00491B2E" w:rsidRPr="00491B2E" w:rsidRDefault="00491B2E" w:rsidP="00491B2E">
      <w:pPr>
        <w:numPr>
          <w:ilvl w:val="0"/>
          <w:numId w:val="7"/>
        </w:numPr>
        <w:spacing w:line="256" w:lineRule="auto"/>
        <w:contextualSpacing/>
        <w:jc w:val="both"/>
        <w:rPr>
          <w:rFonts w:ascii="Arial" w:hAnsi="Arial" w:cs="Arial"/>
          <w:sz w:val="24"/>
          <w:szCs w:val="24"/>
        </w:rPr>
      </w:pPr>
      <w:r w:rsidRPr="00491B2E">
        <w:rPr>
          <w:rFonts w:ascii="Arial" w:hAnsi="Arial" w:cs="Arial"/>
          <w:sz w:val="24"/>
          <w:szCs w:val="24"/>
        </w:rPr>
        <w:t>En la actividad uno los estudiantes deben tomar uno de los temas dados y buscar sus compuestos y cada una de las características.</w:t>
      </w:r>
    </w:p>
    <w:p w:rsidR="00491B2E" w:rsidRPr="00491B2E" w:rsidRDefault="00491B2E" w:rsidP="00491B2E">
      <w:pPr>
        <w:numPr>
          <w:ilvl w:val="0"/>
          <w:numId w:val="7"/>
        </w:numPr>
        <w:spacing w:line="256" w:lineRule="auto"/>
        <w:contextualSpacing/>
        <w:jc w:val="both"/>
        <w:rPr>
          <w:rFonts w:ascii="Arial" w:hAnsi="Arial" w:cs="Arial"/>
          <w:sz w:val="24"/>
          <w:szCs w:val="24"/>
        </w:rPr>
      </w:pPr>
      <w:r w:rsidRPr="00491B2E">
        <w:rPr>
          <w:rFonts w:ascii="Arial" w:hAnsi="Arial" w:cs="Arial"/>
          <w:sz w:val="24"/>
          <w:szCs w:val="24"/>
        </w:rPr>
        <w:t>Cada una de las tareas deben enviarlas a el correo ya dado o hacerlas en su cuaderno, de ser así estas serán revisadas cuando regresemos a clases.</w:t>
      </w:r>
    </w:p>
    <w:p w:rsidR="00491B2E" w:rsidRPr="00491B2E" w:rsidRDefault="00491B2E" w:rsidP="00491B2E">
      <w:pPr>
        <w:spacing w:line="256" w:lineRule="auto"/>
        <w:jc w:val="both"/>
        <w:rPr>
          <w:rFonts w:ascii="Arial" w:hAnsi="Arial" w:cs="Arial"/>
          <w:sz w:val="24"/>
          <w:szCs w:val="24"/>
        </w:rPr>
      </w:pPr>
    </w:p>
    <w:p w:rsidR="00491B2E" w:rsidRPr="00491B2E" w:rsidRDefault="00491B2E" w:rsidP="00491B2E">
      <w:pPr>
        <w:spacing w:line="256" w:lineRule="auto"/>
        <w:jc w:val="both"/>
        <w:rPr>
          <w:rFonts w:ascii="Arial" w:hAnsi="Arial" w:cs="Arial"/>
          <w:sz w:val="24"/>
          <w:szCs w:val="24"/>
        </w:rPr>
      </w:pPr>
    </w:p>
    <w:p w:rsidR="00491B2E" w:rsidRPr="00491B2E" w:rsidRDefault="00491B2E" w:rsidP="00491B2E">
      <w:pPr>
        <w:spacing w:line="256" w:lineRule="auto"/>
        <w:jc w:val="both"/>
        <w:rPr>
          <w:rFonts w:ascii="Arial" w:hAnsi="Arial" w:cs="Arial"/>
          <w:sz w:val="24"/>
          <w:szCs w:val="24"/>
        </w:rPr>
      </w:pPr>
    </w:p>
    <w:p w:rsidR="00491B2E" w:rsidRDefault="00491B2E"/>
    <w:p w:rsidR="00491B2E" w:rsidRDefault="00491B2E"/>
    <w:p w:rsidR="00491B2E" w:rsidRDefault="00491B2E"/>
    <w:p w:rsidR="00491B2E" w:rsidRDefault="00491B2E"/>
    <w:p w:rsidR="00491B2E" w:rsidRDefault="00491B2E"/>
    <w:p w:rsidR="00491B2E" w:rsidRDefault="00491B2E"/>
    <w:p w:rsidR="00491B2E" w:rsidRDefault="00491B2E"/>
    <w:p w:rsidR="00491B2E" w:rsidRDefault="00491B2E"/>
    <w:p w:rsidR="00491B2E" w:rsidRDefault="00491B2E"/>
    <w:p w:rsidR="00491B2E" w:rsidRDefault="00491B2E"/>
    <w:p w:rsidR="00491B2E" w:rsidRDefault="00491B2E"/>
    <w:p w:rsidR="00491B2E" w:rsidRDefault="00491B2E"/>
    <w:p w:rsidR="00491B2E" w:rsidRDefault="00491B2E"/>
    <w:p w:rsidR="00491B2E" w:rsidRDefault="00491B2E"/>
    <w:p w:rsidR="00491B2E" w:rsidRDefault="00491B2E" w:rsidP="00491B2E">
      <w:pPr>
        <w:jc w:val="center"/>
        <w:rPr>
          <w:rFonts w:ascii="Arial" w:hAnsi="Arial" w:cs="Arial"/>
          <w:sz w:val="24"/>
          <w:szCs w:val="24"/>
        </w:rPr>
      </w:pPr>
      <w:r>
        <w:rPr>
          <w:noProof/>
          <w:lang w:eastAsia="es-PA"/>
        </w:rPr>
        <w:drawing>
          <wp:anchor distT="0" distB="0" distL="114300" distR="114300" simplePos="0" relativeHeight="251663360" behindDoc="0" locked="0" layoutInCell="1" allowOverlap="1" wp14:anchorId="458B1C9E" wp14:editId="04D5C021">
            <wp:simplePos x="0" y="0"/>
            <wp:positionH relativeFrom="margin">
              <wp:posOffset>-361950</wp:posOffset>
            </wp:positionH>
            <wp:positionV relativeFrom="paragraph">
              <wp:posOffset>0</wp:posOffset>
            </wp:positionV>
            <wp:extent cx="1238250" cy="971550"/>
            <wp:effectExtent l="0" t="0" r="0" b="0"/>
            <wp:wrapSquare wrapText="bothSides"/>
            <wp:docPr id="3" name="Imagen 3" descr="C:\Users\Ramón\AppData\Local\Microsoft\Windows\Temporary Internet Files\Content.Word\20200406_102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món\AppData\Local\Microsoft\Windows\Temporary Internet Files\Content.Word\20200406_1025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MINISTERIO DE EDUCACIÓN</w:t>
      </w:r>
    </w:p>
    <w:p w:rsidR="00491B2E" w:rsidRDefault="00491B2E" w:rsidP="00491B2E">
      <w:pPr>
        <w:jc w:val="center"/>
        <w:rPr>
          <w:rFonts w:ascii="Arial" w:hAnsi="Arial" w:cs="Arial"/>
          <w:sz w:val="24"/>
          <w:szCs w:val="24"/>
        </w:rPr>
      </w:pPr>
      <w:r>
        <w:rPr>
          <w:rFonts w:ascii="Arial" w:hAnsi="Arial" w:cs="Arial"/>
          <w:sz w:val="24"/>
          <w:szCs w:val="24"/>
        </w:rPr>
        <w:t>DIRECCIÓN REGIONAL DE EDUCACIÓN PARTICULAR</w:t>
      </w:r>
    </w:p>
    <w:p w:rsidR="00491B2E" w:rsidRDefault="00491B2E" w:rsidP="00491B2E">
      <w:pPr>
        <w:jc w:val="center"/>
        <w:rPr>
          <w:rFonts w:ascii="Arial" w:hAnsi="Arial" w:cs="Arial"/>
          <w:sz w:val="24"/>
          <w:szCs w:val="24"/>
        </w:rPr>
      </w:pPr>
      <w:r>
        <w:rPr>
          <w:rFonts w:ascii="Arial" w:hAnsi="Arial" w:cs="Arial"/>
          <w:sz w:val="24"/>
          <w:szCs w:val="24"/>
        </w:rPr>
        <w:t>CENTRO EDUCATIVO BILINGÜE BELLAS LUCES</w:t>
      </w:r>
    </w:p>
    <w:p w:rsidR="00491B2E" w:rsidRDefault="00491B2E" w:rsidP="00491B2E">
      <w:pPr>
        <w:jc w:val="center"/>
        <w:rPr>
          <w:rFonts w:ascii="Arial" w:hAnsi="Arial" w:cs="Arial"/>
          <w:sz w:val="24"/>
          <w:szCs w:val="24"/>
        </w:rPr>
      </w:pPr>
      <w:r>
        <w:rPr>
          <w:rFonts w:ascii="Arial" w:hAnsi="Arial" w:cs="Arial"/>
          <w:sz w:val="24"/>
          <w:szCs w:val="24"/>
        </w:rPr>
        <w:t>MÓDULO #2 BIOLOGÍA 12°</w:t>
      </w:r>
    </w:p>
    <w:p w:rsidR="00491B2E" w:rsidRDefault="00491B2E" w:rsidP="00491B2E">
      <w:pPr>
        <w:jc w:val="center"/>
        <w:rPr>
          <w:rFonts w:ascii="Arial" w:hAnsi="Arial" w:cs="Arial"/>
          <w:sz w:val="24"/>
          <w:szCs w:val="24"/>
        </w:rPr>
      </w:pPr>
      <w:r>
        <w:rPr>
          <w:rFonts w:ascii="Arial" w:hAnsi="Arial" w:cs="Arial"/>
          <w:sz w:val="24"/>
          <w:szCs w:val="24"/>
        </w:rPr>
        <w:t xml:space="preserve">                    I TRIMESTRE 2020</w:t>
      </w:r>
    </w:p>
    <w:p w:rsidR="00491B2E" w:rsidRDefault="00491B2E" w:rsidP="00491B2E">
      <w:pPr>
        <w:jc w:val="center"/>
        <w:rPr>
          <w:rFonts w:ascii="Arial" w:hAnsi="Arial" w:cs="Arial"/>
          <w:sz w:val="24"/>
          <w:szCs w:val="24"/>
        </w:rPr>
      </w:pPr>
      <w:r>
        <w:rPr>
          <w:rFonts w:ascii="Arial" w:hAnsi="Arial" w:cs="Arial"/>
          <w:sz w:val="24"/>
          <w:szCs w:val="24"/>
        </w:rPr>
        <w:t xml:space="preserve">                    SEMANA 13- 17 DE ABRIL</w:t>
      </w:r>
    </w:p>
    <w:p w:rsidR="00491B2E" w:rsidRDefault="00491B2E" w:rsidP="00491B2E">
      <w:pPr>
        <w:jc w:val="both"/>
        <w:rPr>
          <w:rFonts w:ascii="Arial" w:hAnsi="Arial" w:cs="Arial"/>
          <w:sz w:val="24"/>
          <w:szCs w:val="24"/>
        </w:rPr>
      </w:pPr>
      <w:r>
        <w:rPr>
          <w:rFonts w:ascii="Arial" w:hAnsi="Arial" w:cs="Arial"/>
          <w:sz w:val="24"/>
          <w:szCs w:val="24"/>
        </w:rPr>
        <w:t>Profesora: Jazmín Cerrud</w:t>
      </w:r>
    </w:p>
    <w:p w:rsidR="00491B2E" w:rsidRDefault="00491B2E" w:rsidP="00491B2E">
      <w:pPr>
        <w:jc w:val="both"/>
        <w:rPr>
          <w:rFonts w:ascii="Arial" w:hAnsi="Arial" w:cs="Arial"/>
          <w:sz w:val="24"/>
          <w:szCs w:val="24"/>
        </w:rPr>
      </w:pPr>
      <w:r>
        <w:rPr>
          <w:rFonts w:ascii="Arial" w:hAnsi="Arial" w:cs="Arial"/>
          <w:sz w:val="24"/>
          <w:szCs w:val="24"/>
        </w:rPr>
        <w:t>TEMA: Biotecnología</w:t>
      </w:r>
    </w:p>
    <w:p w:rsidR="00491B2E" w:rsidRDefault="00491B2E" w:rsidP="00491B2E">
      <w:pPr>
        <w:jc w:val="both"/>
        <w:rPr>
          <w:rFonts w:ascii="Arial" w:hAnsi="Arial" w:cs="Arial"/>
          <w:sz w:val="24"/>
          <w:szCs w:val="24"/>
        </w:rPr>
      </w:pPr>
      <w:r>
        <w:rPr>
          <w:rFonts w:ascii="Arial" w:hAnsi="Arial" w:cs="Arial"/>
          <w:sz w:val="24"/>
          <w:szCs w:val="24"/>
        </w:rPr>
        <w:t>OBJETIVO</w:t>
      </w:r>
    </w:p>
    <w:p w:rsidR="00491B2E" w:rsidRDefault="00491B2E" w:rsidP="00491B2E">
      <w:pPr>
        <w:jc w:val="both"/>
        <w:rPr>
          <w:rFonts w:ascii="Arial" w:hAnsi="Arial" w:cs="Arial"/>
          <w:sz w:val="24"/>
          <w:szCs w:val="24"/>
        </w:rPr>
      </w:pPr>
      <w:r>
        <w:rPr>
          <w:rFonts w:ascii="Arial" w:hAnsi="Arial" w:cs="Arial"/>
          <w:sz w:val="24"/>
          <w:szCs w:val="24"/>
        </w:rPr>
        <w:t>Definir con claridad el concepto de biotecnología, explicar los aportes de la biotecnología a la humanidad y poder mencionar algunos organismos transgénicos.</w:t>
      </w:r>
    </w:p>
    <w:p w:rsidR="00491B2E" w:rsidRDefault="00491B2E" w:rsidP="00491B2E">
      <w:pPr>
        <w:jc w:val="both"/>
        <w:rPr>
          <w:rFonts w:ascii="Arial" w:hAnsi="Arial" w:cs="Arial"/>
          <w:sz w:val="24"/>
          <w:szCs w:val="24"/>
        </w:rPr>
      </w:pPr>
      <w:r>
        <w:rPr>
          <w:rFonts w:ascii="Arial" w:hAnsi="Arial" w:cs="Arial"/>
          <w:sz w:val="24"/>
          <w:szCs w:val="24"/>
        </w:rPr>
        <w:t>CONTENIDO</w:t>
      </w:r>
    </w:p>
    <w:p w:rsidR="00491B2E" w:rsidRPr="00C65AC8" w:rsidRDefault="00491B2E" w:rsidP="00491B2E">
      <w:pPr>
        <w:jc w:val="both"/>
        <w:rPr>
          <w:rFonts w:ascii="Arial" w:hAnsi="Arial" w:cs="Arial"/>
          <w:sz w:val="24"/>
          <w:szCs w:val="24"/>
          <w:u w:val="single"/>
        </w:rPr>
      </w:pPr>
      <w:r w:rsidRPr="00C65AC8">
        <w:rPr>
          <w:rFonts w:ascii="Arial" w:hAnsi="Arial" w:cs="Arial"/>
          <w:sz w:val="24"/>
          <w:szCs w:val="24"/>
          <w:u w:val="single"/>
        </w:rPr>
        <w:t>Biotecnología</w:t>
      </w:r>
    </w:p>
    <w:p w:rsidR="00491B2E" w:rsidRDefault="00491B2E" w:rsidP="00491B2E">
      <w:pPr>
        <w:jc w:val="both"/>
        <w:rPr>
          <w:rFonts w:ascii="Arial" w:hAnsi="Arial" w:cs="Arial"/>
          <w:sz w:val="24"/>
          <w:szCs w:val="24"/>
        </w:rPr>
      </w:pPr>
      <w:r>
        <w:rPr>
          <w:rFonts w:ascii="Arial" w:hAnsi="Arial" w:cs="Arial"/>
          <w:sz w:val="24"/>
          <w:szCs w:val="24"/>
        </w:rPr>
        <w:t>La biotecnología, es el conjunto de procedimientos tecnológicos que utilizan microorganismos o procesos microbiológicos para obtener bienes y servicios específicos.</w:t>
      </w:r>
    </w:p>
    <w:p w:rsidR="00491B2E" w:rsidRDefault="00491B2E" w:rsidP="00491B2E">
      <w:pPr>
        <w:jc w:val="both"/>
        <w:rPr>
          <w:rFonts w:ascii="Arial" w:hAnsi="Arial" w:cs="Arial"/>
          <w:sz w:val="24"/>
          <w:szCs w:val="24"/>
        </w:rPr>
      </w:pPr>
      <w:r>
        <w:rPr>
          <w:rFonts w:ascii="Arial" w:hAnsi="Arial" w:cs="Arial"/>
          <w:sz w:val="24"/>
          <w:szCs w:val="24"/>
        </w:rPr>
        <w:t>Desde hace miles de años, la humanidad desarrollo la biotecnología, pero de un modo empírico y sin base científica cuando:</w:t>
      </w:r>
    </w:p>
    <w:p w:rsidR="00491B2E" w:rsidRDefault="00491B2E" w:rsidP="00491B2E">
      <w:pPr>
        <w:pStyle w:val="Prrafodelista"/>
        <w:numPr>
          <w:ilvl w:val="0"/>
          <w:numId w:val="8"/>
        </w:numPr>
        <w:jc w:val="both"/>
        <w:rPr>
          <w:rFonts w:ascii="Arial" w:hAnsi="Arial" w:cs="Arial"/>
          <w:sz w:val="24"/>
          <w:szCs w:val="24"/>
        </w:rPr>
      </w:pPr>
      <w:r>
        <w:rPr>
          <w:rFonts w:ascii="Arial" w:hAnsi="Arial" w:cs="Arial"/>
          <w:sz w:val="24"/>
          <w:szCs w:val="24"/>
        </w:rPr>
        <w:t>Realizo cruzamientos de plantas y animales.</w:t>
      </w:r>
    </w:p>
    <w:p w:rsidR="00491B2E" w:rsidRDefault="00491B2E" w:rsidP="00491B2E">
      <w:pPr>
        <w:pStyle w:val="Prrafodelista"/>
        <w:numPr>
          <w:ilvl w:val="0"/>
          <w:numId w:val="8"/>
        </w:numPr>
        <w:jc w:val="both"/>
        <w:rPr>
          <w:rFonts w:ascii="Arial" w:hAnsi="Arial" w:cs="Arial"/>
          <w:sz w:val="24"/>
          <w:szCs w:val="24"/>
        </w:rPr>
      </w:pPr>
      <w:r>
        <w:rPr>
          <w:rFonts w:ascii="Arial" w:hAnsi="Arial" w:cs="Arial"/>
          <w:sz w:val="24"/>
          <w:szCs w:val="24"/>
        </w:rPr>
        <w:t>Pueblos como los babilonios sabían elaborar una cerveza.</w:t>
      </w:r>
    </w:p>
    <w:p w:rsidR="00491B2E" w:rsidRDefault="00491B2E" w:rsidP="00491B2E">
      <w:pPr>
        <w:pStyle w:val="Prrafodelista"/>
        <w:numPr>
          <w:ilvl w:val="0"/>
          <w:numId w:val="8"/>
        </w:numPr>
        <w:jc w:val="both"/>
        <w:rPr>
          <w:rFonts w:ascii="Arial" w:hAnsi="Arial" w:cs="Arial"/>
          <w:sz w:val="24"/>
          <w:szCs w:val="24"/>
        </w:rPr>
      </w:pPr>
      <w:r>
        <w:rPr>
          <w:rFonts w:ascii="Arial" w:hAnsi="Arial" w:cs="Arial"/>
          <w:sz w:val="24"/>
          <w:szCs w:val="24"/>
        </w:rPr>
        <w:t>Los egipcios fabricaban pan.</w:t>
      </w:r>
    </w:p>
    <w:p w:rsidR="00491B2E" w:rsidRDefault="00491B2E" w:rsidP="00491B2E">
      <w:pPr>
        <w:pStyle w:val="Prrafodelista"/>
        <w:numPr>
          <w:ilvl w:val="0"/>
          <w:numId w:val="8"/>
        </w:numPr>
        <w:jc w:val="both"/>
        <w:rPr>
          <w:rFonts w:ascii="Arial" w:hAnsi="Arial" w:cs="Arial"/>
          <w:sz w:val="24"/>
          <w:szCs w:val="24"/>
        </w:rPr>
      </w:pPr>
      <w:r>
        <w:rPr>
          <w:rFonts w:ascii="Arial" w:hAnsi="Arial" w:cs="Arial"/>
          <w:sz w:val="24"/>
          <w:szCs w:val="24"/>
        </w:rPr>
        <w:t>Desarrollaron otros procesos biotecnológicos como:</w:t>
      </w:r>
    </w:p>
    <w:p w:rsidR="00491B2E" w:rsidRDefault="00491B2E" w:rsidP="00491B2E">
      <w:pPr>
        <w:pStyle w:val="Prrafodelista"/>
        <w:jc w:val="both"/>
        <w:rPr>
          <w:rFonts w:ascii="Arial" w:hAnsi="Arial" w:cs="Arial"/>
          <w:sz w:val="24"/>
          <w:szCs w:val="24"/>
        </w:rPr>
      </w:pPr>
      <w:r>
        <w:rPr>
          <w:rFonts w:ascii="Arial" w:hAnsi="Arial" w:cs="Arial"/>
          <w:sz w:val="24"/>
          <w:szCs w:val="24"/>
        </w:rPr>
        <w:t>-fabricación de bebidas fermentadas</w:t>
      </w:r>
    </w:p>
    <w:p w:rsidR="00491B2E" w:rsidRDefault="00491B2E" w:rsidP="00491B2E">
      <w:pPr>
        <w:pStyle w:val="Prrafodelista"/>
        <w:jc w:val="both"/>
        <w:rPr>
          <w:rFonts w:ascii="Arial" w:hAnsi="Arial" w:cs="Arial"/>
          <w:sz w:val="24"/>
          <w:szCs w:val="24"/>
        </w:rPr>
      </w:pPr>
      <w:r>
        <w:rPr>
          <w:rFonts w:ascii="Arial" w:hAnsi="Arial" w:cs="Arial"/>
          <w:sz w:val="24"/>
          <w:szCs w:val="24"/>
        </w:rPr>
        <w:t>-fabricación de queso</w:t>
      </w:r>
    </w:p>
    <w:p w:rsidR="00491B2E" w:rsidRDefault="00491B2E" w:rsidP="00491B2E">
      <w:pPr>
        <w:pStyle w:val="Prrafodelista"/>
        <w:jc w:val="both"/>
        <w:rPr>
          <w:rFonts w:ascii="Arial" w:hAnsi="Arial" w:cs="Arial"/>
          <w:sz w:val="24"/>
          <w:szCs w:val="24"/>
        </w:rPr>
      </w:pPr>
      <w:r>
        <w:rPr>
          <w:rFonts w:ascii="Arial" w:hAnsi="Arial" w:cs="Arial"/>
          <w:sz w:val="24"/>
          <w:szCs w:val="24"/>
        </w:rPr>
        <w:t>-tratamiento de aguas residuales.</w:t>
      </w:r>
    </w:p>
    <w:p w:rsidR="00491B2E" w:rsidRDefault="00491B2E" w:rsidP="00491B2E">
      <w:pPr>
        <w:jc w:val="both"/>
        <w:rPr>
          <w:rFonts w:ascii="Arial" w:hAnsi="Arial" w:cs="Arial"/>
          <w:sz w:val="24"/>
          <w:szCs w:val="24"/>
        </w:rPr>
      </w:pPr>
    </w:p>
    <w:p w:rsidR="00491B2E" w:rsidRDefault="00491B2E" w:rsidP="00491B2E">
      <w:pPr>
        <w:jc w:val="both"/>
        <w:rPr>
          <w:rFonts w:ascii="Arial" w:hAnsi="Arial" w:cs="Arial"/>
          <w:sz w:val="24"/>
          <w:szCs w:val="24"/>
        </w:rPr>
      </w:pPr>
      <w:r>
        <w:rPr>
          <w:rFonts w:ascii="Arial" w:hAnsi="Arial" w:cs="Arial"/>
          <w:sz w:val="24"/>
          <w:szCs w:val="24"/>
        </w:rPr>
        <w:t xml:space="preserve">La biotecnología es interdisciplinaria, formada por conceptos y metodologías de numerosas ciencias, que puedan aplicarse a la investigación básica y a la resolución de problemas prácticos. </w:t>
      </w:r>
    </w:p>
    <w:p w:rsidR="00491B2E" w:rsidRDefault="00491B2E" w:rsidP="00491B2E">
      <w:pPr>
        <w:jc w:val="both"/>
        <w:rPr>
          <w:rFonts w:ascii="Arial" w:hAnsi="Arial" w:cs="Arial"/>
          <w:sz w:val="24"/>
          <w:szCs w:val="24"/>
        </w:rPr>
      </w:pPr>
      <w:r>
        <w:rPr>
          <w:rFonts w:ascii="Arial" w:hAnsi="Arial" w:cs="Arial"/>
          <w:sz w:val="24"/>
          <w:szCs w:val="24"/>
        </w:rPr>
        <w:t>Algunas ramas científicas relacionadas con la biotecnología que podemos mencionar son las siguientes:</w:t>
      </w:r>
    </w:p>
    <w:p w:rsidR="00491B2E" w:rsidRDefault="00491B2E" w:rsidP="00491B2E">
      <w:pPr>
        <w:pStyle w:val="Prrafodelista"/>
        <w:numPr>
          <w:ilvl w:val="0"/>
          <w:numId w:val="9"/>
        </w:numPr>
        <w:jc w:val="both"/>
        <w:rPr>
          <w:rFonts w:ascii="Arial" w:hAnsi="Arial" w:cs="Arial"/>
          <w:sz w:val="24"/>
          <w:szCs w:val="24"/>
        </w:rPr>
      </w:pPr>
      <w:r>
        <w:rPr>
          <w:rFonts w:ascii="Arial" w:hAnsi="Arial" w:cs="Arial"/>
          <w:sz w:val="24"/>
          <w:szCs w:val="24"/>
        </w:rPr>
        <w:t>Química</w:t>
      </w:r>
    </w:p>
    <w:p w:rsidR="00491B2E" w:rsidRDefault="00491B2E" w:rsidP="00491B2E">
      <w:pPr>
        <w:pStyle w:val="Prrafodelista"/>
        <w:numPr>
          <w:ilvl w:val="0"/>
          <w:numId w:val="9"/>
        </w:numPr>
        <w:jc w:val="both"/>
        <w:rPr>
          <w:rFonts w:ascii="Arial" w:hAnsi="Arial" w:cs="Arial"/>
          <w:sz w:val="24"/>
          <w:szCs w:val="24"/>
        </w:rPr>
      </w:pPr>
      <w:r>
        <w:rPr>
          <w:rFonts w:ascii="Arial" w:hAnsi="Arial" w:cs="Arial"/>
          <w:sz w:val="24"/>
          <w:szCs w:val="24"/>
        </w:rPr>
        <w:lastRenderedPageBreak/>
        <w:t>Ingeniería bioquímica</w:t>
      </w:r>
    </w:p>
    <w:p w:rsidR="00491B2E" w:rsidRDefault="00491B2E" w:rsidP="00491B2E">
      <w:pPr>
        <w:pStyle w:val="Prrafodelista"/>
        <w:numPr>
          <w:ilvl w:val="0"/>
          <w:numId w:val="9"/>
        </w:numPr>
        <w:jc w:val="both"/>
        <w:rPr>
          <w:rFonts w:ascii="Arial" w:hAnsi="Arial" w:cs="Arial"/>
          <w:sz w:val="24"/>
          <w:szCs w:val="24"/>
        </w:rPr>
      </w:pPr>
      <w:r>
        <w:rPr>
          <w:rFonts w:ascii="Arial" w:hAnsi="Arial" w:cs="Arial"/>
          <w:sz w:val="24"/>
          <w:szCs w:val="24"/>
        </w:rPr>
        <w:t>Microbiología</w:t>
      </w:r>
    </w:p>
    <w:p w:rsidR="00491B2E" w:rsidRDefault="00491B2E" w:rsidP="00491B2E">
      <w:pPr>
        <w:pStyle w:val="Prrafodelista"/>
        <w:numPr>
          <w:ilvl w:val="0"/>
          <w:numId w:val="9"/>
        </w:numPr>
        <w:jc w:val="both"/>
        <w:rPr>
          <w:rFonts w:ascii="Arial" w:hAnsi="Arial" w:cs="Arial"/>
          <w:sz w:val="24"/>
          <w:szCs w:val="24"/>
        </w:rPr>
      </w:pPr>
      <w:r>
        <w:rPr>
          <w:rFonts w:ascii="Arial" w:hAnsi="Arial" w:cs="Arial"/>
          <w:sz w:val="24"/>
          <w:szCs w:val="24"/>
        </w:rPr>
        <w:t>Biología molecular</w:t>
      </w:r>
    </w:p>
    <w:p w:rsidR="00491B2E" w:rsidRDefault="00491B2E" w:rsidP="00491B2E">
      <w:pPr>
        <w:pStyle w:val="Prrafodelista"/>
        <w:numPr>
          <w:ilvl w:val="0"/>
          <w:numId w:val="9"/>
        </w:numPr>
        <w:jc w:val="both"/>
        <w:rPr>
          <w:rFonts w:ascii="Arial" w:hAnsi="Arial" w:cs="Arial"/>
          <w:sz w:val="24"/>
          <w:szCs w:val="24"/>
        </w:rPr>
      </w:pPr>
      <w:r>
        <w:rPr>
          <w:rFonts w:ascii="Arial" w:hAnsi="Arial" w:cs="Arial"/>
          <w:sz w:val="24"/>
          <w:szCs w:val="24"/>
        </w:rPr>
        <w:t>Genética</w:t>
      </w:r>
    </w:p>
    <w:p w:rsidR="00491B2E" w:rsidRDefault="00491B2E" w:rsidP="00491B2E">
      <w:pPr>
        <w:pStyle w:val="Prrafodelista"/>
        <w:numPr>
          <w:ilvl w:val="0"/>
          <w:numId w:val="9"/>
        </w:numPr>
        <w:jc w:val="both"/>
        <w:rPr>
          <w:rFonts w:ascii="Arial" w:hAnsi="Arial" w:cs="Arial"/>
          <w:sz w:val="24"/>
          <w:szCs w:val="24"/>
        </w:rPr>
      </w:pPr>
      <w:r>
        <w:rPr>
          <w:rFonts w:ascii="Arial" w:hAnsi="Arial" w:cs="Arial"/>
          <w:sz w:val="24"/>
          <w:szCs w:val="24"/>
        </w:rPr>
        <w:t>Informática</w:t>
      </w:r>
    </w:p>
    <w:p w:rsidR="00491B2E" w:rsidRDefault="00491B2E" w:rsidP="00491B2E">
      <w:pPr>
        <w:jc w:val="both"/>
        <w:rPr>
          <w:rFonts w:ascii="Arial" w:hAnsi="Arial" w:cs="Arial"/>
          <w:sz w:val="24"/>
          <w:szCs w:val="24"/>
        </w:rPr>
      </w:pPr>
      <w:r>
        <w:rPr>
          <w:rFonts w:ascii="Arial" w:hAnsi="Arial" w:cs="Arial"/>
          <w:sz w:val="24"/>
          <w:szCs w:val="24"/>
        </w:rPr>
        <w:t>El avance de la biotecnología depende, cada vez más, de la colaboración entre estas disciplinas y del uso de lenguaje comunes, que permiten comprender los logros y limitaciones de las otras ramas biotecnológicas.</w:t>
      </w:r>
    </w:p>
    <w:p w:rsidR="00491B2E" w:rsidRDefault="00491B2E" w:rsidP="00491B2E">
      <w:pPr>
        <w:jc w:val="both"/>
        <w:rPr>
          <w:rFonts w:ascii="Arial" w:hAnsi="Arial" w:cs="Arial"/>
          <w:sz w:val="24"/>
          <w:szCs w:val="24"/>
        </w:rPr>
      </w:pPr>
      <w:r>
        <w:rPr>
          <w:rFonts w:ascii="Arial" w:hAnsi="Arial" w:cs="Arial"/>
          <w:sz w:val="24"/>
          <w:szCs w:val="24"/>
        </w:rPr>
        <w:t>La historia de la biotecnología se divide en las siguientes etapas:</w:t>
      </w:r>
    </w:p>
    <w:p w:rsidR="00491B2E" w:rsidRDefault="00491B2E" w:rsidP="00491B2E">
      <w:pPr>
        <w:pStyle w:val="Prrafodelista"/>
        <w:numPr>
          <w:ilvl w:val="0"/>
          <w:numId w:val="10"/>
        </w:numPr>
        <w:jc w:val="both"/>
        <w:rPr>
          <w:rFonts w:ascii="Arial" w:hAnsi="Arial" w:cs="Arial"/>
          <w:sz w:val="24"/>
          <w:szCs w:val="24"/>
        </w:rPr>
      </w:pPr>
      <w:r>
        <w:rPr>
          <w:rFonts w:ascii="Arial" w:hAnsi="Arial" w:cs="Arial"/>
          <w:sz w:val="24"/>
          <w:szCs w:val="24"/>
        </w:rPr>
        <w:t>Tradicional</w:t>
      </w:r>
    </w:p>
    <w:p w:rsidR="00491B2E" w:rsidRDefault="00491B2E" w:rsidP="00491B2E">
      <w:pPr>
        <w:pStyle w:val="Prrafodelista"/>
        <w:numPr>
          <w:ilvl w:val="0"/>
          <w:numId w:val="11"/>
        </w:numPr>
        <w:jc w:val="both"/>
        <w:rPr>
          <w:rFonts w:ascii="Arial" w:hAnsi="Arial" w:cs="Arial"/>
          <w:sz w:val="24"/>
          <w:szCs w:val="24"/>
        </w:rPr>
      </w:pPr>
      <w:r>
        <w:rPr>
          <w:rFonts w:ascii="Arial" w:hAnsi="Arial" w:cs="Arial"/>
          <w:sz w:val="24"/>
          <w:szCs w:val="24"/>
        </w:rPr>
        <w:t>Es una tecnología sin ciencia, pero de aplicación tradicional.</w:t>
      </w:r>
    </w:p>
    <w:p w:rsidR="00491B2E" w:rsidRDefault="00491B2E" w:rsidP="00491B2E">
      <w:pPr>
        <w:pStyle w:val="Prrafodelista"/>
        <w:numPr>
          <w:ilvl w:val="0"/>
          <w:numId w:val="11"/>
        </w:numPr>
        <w:jc w:val="both"/>
        <w:rPr>
          <w:rFonts w:ascii="Arial" w:hAnsi="Arial" w:cs="Arial"/>
          <w:sz w:val="24"/>
          <w:szCs w:val="24"/>
        </w:rPr>
      </w:pPr>
      <w:r>
        <w:rPr>
          <w:rFonts w:ascii="Arial" w:hAnsi="Arial" w:cs="Arial"/>
          <w:sz w:val="24"/>
          <w:szCs w:val="24"/>
        </w:rPr>
        <w:t>Incluye las practicas empíricas de selección de plantas y animales, así como sus cruzas.</w:t>
      </w:r>
    </w:p>
    <w:p w:rsidR="00491B2E" w:rsidRDefault="00491B2E" w:rsidP="00491B2E">
      <w:pPr>
        <w:pStyle w:val="Prrafodelista"/>
        <w:numPr>
          <w:ilvl w:val="0"/>
          <w:numId w:val="10"/>
        </w:numPr>
        <w:jc w:val="both"/>
        <w:rPr>
          <w:rFonts w:ascii="Arial" w:hAnsi="Arial" w:cs="Arial"/>
          <w:sz w:val="24"/>
          <w:szCs w:val="24"/>
        </w:rPr>
      </w:pPr>
      <w:r>
        <w:rPr>
          <w:rFonts w:ascii="Arial" w:hAnsi="Arial" w:cs="Arial"/>
          <w:sz w:val="24"/>
          <w:szCs w:val="24"/>
        </w:rPr>
        <w:t>Desarrollo industrial</w:t>
      </w:r>
    </w:p>
    <w:p w:rsidR="00491B2E" w:rsidRDefault="00491B2E" w:rsidP="00491B2E">
      <w:pPr>
        <w:pStyle w:val="Prrafodelista"/>
        <w:numPr>
          <w:ilvl w:val="0"/>
          <w:numId w:val="11"/>
        </w:numPr>
        <w:jc w:val="both"/>
        <w:rPr>
          <w:rFonts w:ascii="Arial" w:hAnsi="Arial" w:cs="Arial"/>
          <w:sz w:val="24"/>
          <w:szCs w:val="24"/>
        </w:rPr>
      </w:pPr>
      <w:r>
        <w:rPr>
          <w:rFonts w:ascii="Arial" w:hAnsi="Arial" w:cs="Arial"/>
          <w:sz w:val="24"/>
          <w:szCs w:val="24"/>
        </w:rPr>
        <w:t>Se utilizan bacterias en la industria alimenticia y en la elaboración de productos cítricos y lácticos.</w:t>
      </w:r>
    </w:p>
    <w:p w:rsidR="00491B2E" w:rsidRDefault="00491B2E" w:rsidP="00491B2E">
      <w:pPr>
        <w:pStyle w:val="Prrafodelista"/>
        <w:numPr>
          <w:ilvl w:val="0"/>
          <w:numId w:val="11"/>
        </w:numPr>
        <w:jc w:val="both"/>
        <w:rPr>
          <w:rFonts w:ascii="Arial" w:hAnsi="Arial" w:cs="Arial"/>
          <w:sz w:val="24"/>
          <w:szCs w:val="24"/>
        </w:rPr>
      </w:pPr>
      <w:r>
        <w:rPr>
          <w:rFonts w:ascii="Arial" w:hAnsi="Arial" w:cs="Arial"/>
          <w:sz w:val="24"/>
          <w:szCs w:val="24"/>
        </w:rPr>
        <w:t>Se desarrolla la industria química con la producción de acetona, etanol y glicerol.</w:t>
      </w:r>
    </w:p>
    <w:p w:rsidR="00491B2E" w:rsidRDefault="00491B2E" w:rsidP="00491B2E">
      <w:pPr>
        <w:pStyle w:val="Prrafodelista"/>
        <w:numPr>
          <w:ilvl w:val="0"/>
          <w:numId w:val="10"/>
        </w:numPr>
        <w:jc w:val="both"/>
        <w:rPr>
          <w:rFonts w:ascii="Arial" w:hAnsi="Arial" w:cs="Arial"/>
          <w:sz w:val="24"/>
          <w:szCs w:val="24"/>
        </w:rPr>
      </w:pPr>
      <w:r>
        <w:rPr>
          <w:rFonts w:ascii="Arial" w:hAnsi="Arial" w:cs="Arial"/>
          <w:sz w:val="24"/>
          <w:szCs w:val="24"/>
        </w:rPr>
        <w:t>Aplicación de la biotecnología</w:t>
      </w:r>
    </w:p>
    <w:p w:rsidR="00491B2E" w:rsidRDefault="00491B2E" w:rsidP="00491B2E">
      <w:pPr>
        <w:pStyle w:val="Prrafodelista"/>
        <w:numPr>
          <w:ilvl w:val="0"/>
          <w:numId w:val="11"/>
        </w:numPr>
        <w:jc w:val="both"/>
        <w:rPr>
          <w:rFonts w:ascii="Arial" w:hAnsi="Arial" w:cs="Arial"/>
          <w:sz w:val="24"/>
          <w:szCs w:val="24"/>
        </w:rPr>
      </w:pPr>
      <w:r>
        <w:rPr>
          <w:rFonts w:ascii="Arial" w:hAnsi="Arial" w:cs="Arial"/>
          <w:sz w:val="24"/>
          <w:szCs w:val="24"/>
        </w:rPr>
        <w:t>Se caracteriza por una producción en gran escala de antibióticos después del descubrimiento de la penicilina por Fleming.</w:t>
      </w:r>
    </w:p>
    <w:p w:rsidR="00491B2E" w:rsidRDefault="00491B2E" w:rsidP="00491B2E">
      <w:pPr>
        <w:pStyle w:val="Prrafodelista"/>
        <w:numPr>
          <w:ilvl w:val="0"/>
          <w:numId w:val="11"/>
        </w:numPr>
        <w:jc w:val="both"/>
        <w:rPr>
          <w:rFonts w:ascii="Arial" w:hAnsi="Arial" w:cs="Arial"/>
          <w:sz w:val="24"/>
          <w:szCs w:val="24"/>
        </w:rPr>
      </w:pPr>
      <w:r>
        <w:rPr>
          <w:rFonts w:ascii="Arial" w:hAnsi="Arial" w:cs="Arial"/>
          <w:sz w:val="24"/>
          <w:szCs w:val="24"/>
        </w:rPr>
        <w:t>El desarrollo vertiginoso de la industria petroquímica.</w:t>
      </w:r>
    </w:p>
    <w:p w:rsidR="00491B2E" w:rsidRDefault="00491B2E" w:rsidP="00491B2E">
      <w:pPr>
        <w:pStyle w:val="Prrafodelista"/>
        <w:numPr>
          <w:ilvl w:val="0"/>
          <w:numId w:val="10"/>
        </w:numPr>
        <w:jc w:val="both"/>
        <w:rPr>
          <w:rFonts w:ascii="Arial" w:hAnsi="Arial" w:cs="Arial"/>
          <w:sz w:val="24"/>
          <w:szCs w:val="24"/>
        </w:rPr>
      </w:pPr>
      <w:r>
        <w:rPr>
          <w:rFonts w:ascii="Arial" w:hAnsi="Arial" w:cs="Arial"/>
          <w:sz w:val="24"/>
          <w:szCs w:val="24"/>
        </w:rPr>
        <w:t>Investigación biotecnológica</w:t>
      </w:r>
    </w:p>
    <w:p w:rsidR="00491B2E" w:rsidRDefault="00491B2E" w:rsidP="00491B2E">
      <w:pPr>
        <w:pStyle w:val="Prrafodelista"/>
        <w:numPr>
          <w:ilvl w:val="0"/>
          <w:numId w:val="11"/>
        </w:numPr>
        <w:jc w:val="both"/>
        <w:rPr>
          <w:rFonts w:ascii="Arial" w:hAnsi="Arial" w:cs="Arial"/>
          <w:sz w:val="24"/>
          <w:szCs w:val="24"/>
        </w:rPr>
      </w:pPr>
      <w:r>
        <w:rPr>
          <w:rFonts w:ascii="Arial" w:hAnsi="Arial" w:cs="Arial"/>
          <w:sz w:val="24"/>
          <w:szCs w:val="24"/>
        </w:rPr>
        <w:t>Comienza con el descubrimiento de la estructura del ADN por Watson y Crick en 1953.</w:t>
      </w:r>
    </w:p>
    <w:p w:rsidR="00491B2E" w:rsidRDefault="00491B2E" w:rsidP="00491B2E">
      <w:pPr>
        <w:pStyle w:val="Prrafodelista"/>
        <w:numPr>
          <w:ilvl w:val="0"/>
          <w:numId w:val="11"/>
        </w:numPr>
        <w:jc w:val="both"/>
        <w:rPr>
          <w:rFonts w:ascii="Arial" w:hAnsi="Arial" w:cs="Arial"/>
          <w:sz w:val="24"/>
          <w:szCs w:val="24"/>
        </w:rPr>
      </w:pPr>
      <w:r>
        <w:rPr>
          <w:rFonts w:ascii="Arial" w:hAnsi="Arial" w:cs="Arial"/>
          <w:sz w:val="24"/>
          <w:szCs w:val="24"/>
        </w:rPr>
        <w:t xml:space="preserve">La aplicación de la técnica </w:t>
      </w:r>
      <w:proofErr w:type="spellStart"/>
      <w:r>
        <w:rPr>
          <w:rFonts w:ascii="Arial" w:hAnsi="Arial" w:cs="Arial"/>
          <w:sz w:val="24"/>
          <w:szCs w:val="24"/>
        </w:rPr>
        <w:t>hibridoma</w:t>
      </w:r>
      <w:proofErr w:type="spellEnd"/>
      <w:r>
        <w:rPr>
          <w:rFonts w:ascii="Arial" w:hAnsi="Arial" w:cs="Arial"/>
          <w:sz w:val="24"/>
          <w:szCs w:val="24"/>
        </w:rPr>
        <w:t xml:space="preserve"> en la producción de anticuerpos monoclonales, por </w:t>
      </w:r>
      <w:proofErr w:type="spellStart"/>
      <w:r>
        <w:rPr>
          <w:rFonts w:ascii="Arial" w:hAnsi="Arial" w:cs="Arial"/>
          <w:sz w:val="24"/>
          <w:szCs w:val="24"/>
        </w:rPr>
        <w:t>Melotein</w:t>
      </w:r>
      <w:proofErr w:type="spellEnd"/>
      <w:r>
        <w:rPr>
          <w:rFonts w:ascii="Arial" w:hAnsi="Arial" w:cs="Arial"/>
          <w:sz w:val="24"/>
          <w:szCs w:val="24"/>
        </w:rPr>
        <w:t xml:space="preserve"> y </w:t>
      </w:r>
      <w:proofErr w:type="spellStart"/>
      <w:proofErr w:type="gramStart"/>
      <w:r>
        <w:rPr>
          <w:rFonts w:ascii="Arial" w:hAnsi="Arial" w:cs="Arial"/>
          <w:sz w:val="24"/>
          <w:szCs w:val="24"/>
        </w:rPr>
        <w:t>Kohler</w:t>
      </w:r>
      <w:proofErr w:type="spellEnd"/>
      <w:r>
        <w:rPr>
          <w:rFonts w:ascii="Arial" w:hAnsi="Arial" w:cs="Arial"/>
          <w:sz w:val="24"/>
          <w:szCs w:val="24"/>
        </w:rPr>
        <w:t>.(</w:t>
      </w:r>
      <w:proofErr w:type="gramEnd"/>
      <w:r>
        <w:rPr>
          <w:rFonts w:ascii="Arial" w:hAnsi="Arial" w:cs="Arial"/>
          <w:sz w:val="24"/>
          <w:szCs w:val="24"/>
        </w:rPr>
        <w:t>1975)</w:t>
      </w:r>
    </w:p>
    <w:p w:rsidR="00491B2E" w:rsidRDefault="00491B2E" w:rsidP="00491B2E">
      <w:pPr>
        <w:jc w:val="both"/>
        <w:rPr>
          <w:rFonts w:ascii="Arial" w:hAnsi="Arial" w:cs="Arial"/>
          <w:sz w:val="24"/>
          <w:szCs w:val="24"/>
        </w:rPr>
      </w:pPr>
      <w:r>
        <w:rPr>
          <w:rFonts w:ascii="Arial" w:hAnsi="Arial" w:cs="Arial"/>
          <w:sz w:val="24"/>
          <w:szCs w:val="24"/>
        </w:rPr>
        <w:t>Con el desarrollo de nuevas técnicas en el campo biológico, la biotecnología, es cada vez más científica y menos empírica, porque utiliza herramientas que permiten una mejor comprensión y aplicación de procesos fisiológicos.</w:t>
      </w:r>
    </w:p>
    <w:p w:rsidR="00491B2E" w:rsidRDefault="00491B2E" w:rsidP="00491B2E">
      <w:pPr>
        <w:jc w:val="both"/>
        <w:rPr>
          <w:rFonts w:ascii="Arial" w:hAnsi="Arial" w:cs="Arial"/>
          <w:sz w:val="24"/>
          <w:szCs w:val="24"/>
        </w:rPr>
      </w:pPr>
      <w:r>
        <w:rPr>
          <w:rFonts w:ascii="Arial" w:hAnsi="Arial" w:cs="Arial"/>
          <w:sz w:val="24"/>
          <w:szCs w:val="24"/>
        </w:rPr>
        <w:t>Esas técnicas, para su mejor estudio, se agrupan de la siguiente manera:</w:t>
      </w:r>
    </w:p>
    <w:tbl>
      <w:tblPr>
        <w:tblStyle w:val="Tablaconcuadrcula"/>
        <w:tblW w:w="0" w:type="auto"/>
        <w:tblInd w:w="0" w:type="dxa"/>
        <w:tblLook w:val="04A0" w:firstRow="1" w:lastRow="0" w:firstColumn="1" w:lastColumn="0" w:noHBand="0" w:noVBand="1"/>
      </w:tblPr>
      <w:tblGrid>
        <w:gridCol w:w="2778"/>
        <w:gridCol w:w="6050"/>
      </w:tblGrid>
      <w:tr w:rsidR="00491B2E" w:rsidTr="0049481E">
        <w:tc>
          <w:tcPr>
            <w:tcW w:w="2405" w:type="dxa"/>
          </w:tcPr>
          <w:p w:rsidR="00491B2E" w:rsidRDefault="00491B2E" w:rsidP="0049481E">
            <w:pPr>
              <w:jc w:val="center"/>
              <w:rPr>
                <w:rFonts w:ascii="Arial" w:hAnsi="Arial" w:cs="Arial"/>
                <w:sz w:val="24"/>
                <w:szCs w:val="24"/>
              </w:rPr>
            </w:pPr>
            <w:r>
              <w:rPr>
                <w:rFonts w:ascii="Arial" w:hAnsi="Arial" w:cs="Arial"/>
                <w:sz w:val="24"/>
                <w:szCs w:val="24"/>
              </w:rPr>
              <w:t>TÉCNICAS</w:t>
            </w:r>
          </w:p>
        </w:tc>
        <w:tc>
          <w:tcPr>
            <w:tcW w:w="6423" w:type="dxa"/>
          </w:tcPr>
          <w:p w:rsidR="00491B2E" w:rsidRDefault="00491B2E" w:rsidP="0049481E">
            <w:pPr>
              <w:jc w:val="center"/>
              <w:rPr>
                <w:rFonts w:ascii="Arial" w:hAnsi="Arial" w:cs="Arial"/>
                <w:sz w:val="24"/>
                <w:szCs w:val="24"/>
              </w:rPr>
            </w:pPr>
            <w:r>
              <w:rPr>
                <w:rFonts w:ascii="Arial" w:hAnsi="Arial" w:cs="Arial"/>
                <w:sz w:val="24"/>
                <w:szCs w:val="24"/>
              </w:rPr>
              <w:t>APLICACIÓN</w:t>
            </w:r>
          </w:p>
        </w:tc>
      </w:tr>
      <w:tr w:rsidR="00491B2E" w:rsidTr="0049481E">
        <w:tc>
          <w:tcPr>
            <w:tcW w:w="2405" w:type="dxa"/>
          </w:tcPr>
          <w:p w:rsidR="00491B2E" w:rsidRDefault="00491B2E" w:rsidP="0049481E">
            <w:pPr>
              <w:rPr>
                <w:rFonts w:ascii="Arial" w:hAnsi="Arial" w:cs="Arial"/>
                <w:sz w:val="24"/>
                <w:szCs w:val="24"/>
              </w:rPr>
            </w:pPr>
            <w:r>
              <w:rPr>
                <w:rFonts w:ascii="Arial" w:hAnsi="Arial" w:cs="Arial"/>
                <w:sz w:val="24"/>
                <w:szCs w:val="24"/>
              </w:rPr>
              <w:t>Cultivo de células y tejidos</w:t>
            </w:r>
          </w:p>
        </w:tc>
        <w:tc>
          <w:tcPr>
            <w:tcW w:w="6423" w:type="dxa"/>
          </w:tcPr>
          <w:p w:rsidR="00491B2E" w:rsidRDefault="00491B2E" w:rsidP="0049481E">
            <w:pPr>
              <w:rPr>
                <w:rFonts w:ascii="Arial" w:hAnsi="Arial" w:cs="Arial"/>
                <w:sz w:val="24"/>
                <w:szCs w:val="24"/>
              </w:rPr>
            </w:pPr>
            <w:r>
              <w:rPr>
                <w:rFonts w:ascii="Arial" w:hAnsi="Arial" w:cs="Arial"/>
                <w:sz w:val="24"/>
                <w:szCs w:val="24"/>
              </w:rPr>
              <w:t>Se utiliza en la rápida micro propagación in vitro de las plantas.</w:t>
            </w:r>
          </w:p>
        </w:tc>
      </w:tr>
      <w:tr w:rsidR="00491B2E" w:rsidTr="0049481E">
        <w:tc>
          <w:tcPr>
            <w:tcW w:w="2405" w:type="dxa"/>
          </w:tcPr>
          <w:p w:rsidR="00491B2E" w:rsidRDefault="00491B2E" w:rsidP="0049481E">
            <w:pPr>
              <w:rPr>
                <w:rFonts w:ascii="Arial" w:hAnsi="Arial" w:cs="Arial"/>
                <w:sz w:val="24"/>
                <w:szCs w:val="24"/>
              </w:rPr>
            </w:pPr>
            <w:r>
              <w:rPr>
                <w:rFonts w:ascii="Arial" w:hAnsi="Arial" w:cs="Arial"/>
                <w:sz w:val="24"/>
                <w:szCs w:val="24"/>
              </w:rPr>
              <w:t>Usos de enzimas o fermentación microbiana</w:t>
            </w:r>
          </w:p>
        </w:tc>
        <w:tc>
          <w:tcPr>
            <w:tcW w:w="6423" w:type="dxa"/>
          </w:tcPr>
          <w:p w:rsidR="00491B2E" w:rsidRDefault="00491B2E" w:rsidP="0049481E">
            <w:pPr>
              <w:rPr>
                <w:rFonts w:ascii="Arial" w:hAnsi="Arial" w:cs="Arial"/>
                <w:sz w:val="24"/>
                <w:szCs w:val="24"/>
              </w:rPr>
            </w:pPr>
            <w:r>
              <w:rPr>
                <w:rFonts w:ascii="Arial" w:hAnsi="Arial" w:cs="Arial"/>
                <w:sz w:val="24"/>
                <w:szCs w:val="24"/>
              </w:rPr>
              <w:t>Para obtener cultivos sanos y el mejoramiento genético por medio de cruces.</w:t>
            </w:r>
          </w:p>
        </w:tc>
      </w:tr>
      <w:tr w:rsidR="00491B2E" w:rsidTr="0049481E">
        <w:tc>
          <w:tcPr>
            <w:tcW w:w="2405" w:type="dxa"/>
          </w:tcPr>
          <w:p w:rsidR="00491B2E" w:rsidRDefault="00491B2E" w:rsidP="0049481E">
            <w:pPr>
              <w:rPr>
                <w:rFonts w:ascii="Arial" w:hAnsi="Arial" w:cs="Arial"/>
                <w:sz w:val="24"/>
                <w:szCs w:val="24"/>
              </w:rPr>
            </w:pPr>
            <w:r>
              <w:rPr>
                <w:rFonts w:ascii="Arial" w:hAnsi="Arial" w:cs="Arial"/>
                <w:sz w:val="24"/>
                <w:szCs w:val="24"/>
              </w:rPr>
              <w:t xml:space="preserve">Tecnología de </w:t>
            </w:r>
            <w:proofErr w:type="spellStart"/>
            <w:r>
              <w:rPr>
                <w:rFonts w:ascii="Arial" w:hAnsi="Arial" w:cs="Arial"/>
                <w:sz w:val="24"/>
                <w:szCs w:val="24"/>
              </w:rPr>
              <w:t>hibridoma</w:t>
            </w:r>
            <w:proofErr w:type="spellEnd"/>
          </w:p>
        </w:tc>
        <w:tc>
          <w:tcPr>
            <w:tcW w:w="6423" w:type="dxa"/>
          </w:tcPr>
          <w:p w:rsidR="00491B2E" w:rsidRDefault="00491B2E" w:rsidP="0049481E">
            <w:pPr>
              <w:rPr>
                <w:rFonts w:ascii="Arial" w:hAnsi="Arial" w:cs="Arial"/>
                <w:sz w:val="24"/>
                <w:szCs w:val="24"/>
              </w:rPr>
            </w:pPr>
            <w:r>
              <w:rPr>
                <w:rFonts w:ascii="Arial" w:hAnsi="Arial" w:cs="Arial"/>
                <w:sz w:val="24"/>
                <w:szCs w:val="24"/>
              </w:rPr>
              <w:t>Permite la conservación de materias primas, definidas como sustratos, en determinados productos.</w:t>
            </w:r>
          </w:p>
        </w:tc>
      </w:tr>
      <w:tr w:rsidR="00491B2E" w:rsidTr="0049481E">
        <w:tc>
          <w:tcPr>
            <w:tcW w:w="2405" w:type="dxa"/>
          </w:tcPr>
          <w:p w:rsidR="00491B2E" w:rsidRDefault="00491B2E" w:rsidP="0049481E">
            <w:pPr>
              <w:rPr>
                <w:rFonts w:ascii="Arial" w:hAnsi="Arial" w:cs="Arial"/>
                <w:sz w:val="24"/>
                <w:szCs w:val="24"/>
              </w:rPr>
            </w:pPr>
            <w:r>
              <w:rPr>
                <w:rFonts w:ascii="Arial" w:hAnsi="Arial" w:cs="Arial"/>
                <w:sz w:val="24"/>
                <w:szCs w:val="24"/>
              </w:rPr>
              <w:lastRenderedPageBreak/>
              <w:t>Ingeniería de proteínas</w:t>
            </w:r>
          </w:p>
        </w:tc>
        <w:tc>
          <w:tcPr>
            <w:tcW w:w="6423" w:type="dxa"/>
          </w:tcPr>
          <w:p w:rsidR="00491B2E" w:rsidRDefault="00491B2E" w:rsidP="0049481E">
            <w:pPr>
              <w:rPr>
                <w:rFonts w:ascii="Arial" w:hAnsi="Arial" w:cs="Arial"/>
                <w:sz w:val="24"/>
                <w:szCs w:val="24"/>
              </w:rPr>
            </w:pPr>
            <w:r>
              <w:rPr>
                <w:rFonts w:ascii="Arial" w:hAnsi="Arial" w:cs="Arial"/>
                <w:sz w:val="24"/>
                <w:szCs w:val="24"/>
              </w:rPr>
              <w:t>También la recuperación de estos productos y purificación final.</w:t>
            </w:r>
          </w:p>
        </w:tc>
      </w:tr>
      <w:tr w:rsidR="00491B2E" w:rsidTr="0049481E">
        <w:tc>
          <w:tcPr>
            <w:tcW w:w="2405" w:type="dxa"/>
          </w:tcPr>
          <w:p w:rsidR="00491B2E" w:rsidRDefault="00491B2E" w:rsidP="0049481E">
            <w:pPr>
              <w:rPr>
                <w:rFonts w:ascii="Arial" w:hAnsi="Arial" w:cs="Arial"/>
                <w:sz w:val="24"/>
                <w:szCs w:val="24"/>
              </w:rPr>
            </w:pPr>
            <w:r>
              <w:rPr>
                <w:rFonts w:ascii="Arial" w:hAnsi="Arial" w:cs="Arial"/>
                <w:sz w:val="24"/>
                <w:szCs w:val="24"/>
              </w:rPr>
              <w:t>Ingeniería genética</w:t>
            </w:r>
          </w:p>
        </w:tc>
        <w:tc>
          <w:tcPr>
            <w:tcW w:w="6423" w:type="dxa"/>
          </w:tcPr>
          <w:p w:rsidR="00491B2E" w:rsidRDefault="00491B2E" w:rsidP="0049481E">
            <w:pPr>
              <w:rPr>
                <w:rFonts w:ascii="Arial" w:hAnsi="Arial" w:cs="Arial"/>
                <w:sz w:val="24"/>
                <w:szCs w:val="24"/>
              </w:rPr>
            </w:pPr>
            <w:r>
              <w:rPr>
                <w:rFonts w:ascii="Arial" w:hAnsi="Arial" w:cs="Arial"/>
                <w:sz w:val="24"/>
                <w:szCs w:val="24"/>
              </w:rPr>
              <w:t xml:space="preserve">Se refiere a la producción de anticuerpos o a partir de clones específicos llamados </w:t>
            </w:r>
            <w:proofErr w:type="spellStart"/>
            <w:r>
              <w:rPr>
                <w:rFonts w:ascii="Arial" w:hAnsi="Arial" w:cs="Arial"/>
                <w:sz w:val="24"/>
                <w:szCs w:val="24"/>
              </w:rPr>
              <w:t>monoclones</w:t>
            </w:r>
            <w:proofErr w:type="spellEnd"/>
            <w:r>
              <w:rPr>
                <w:rFonts w:ascii="Arial" w:hAnsi="Arial" w:cs="Arial"/>
                <w:sz w:val="24"/>
                <w:szCs w:val="24"/>
              </w:rPr>
              <w:t>.</w:t>
            </w:r>
          </w:p>
        </w:tc>
      </w:tr>
      <w:tr w:rsidR="00491B2E" w:rsidTr="0049481E">
        <w:tc>
          <w:tcPr>
            <w:tcW w:w="2405" w:type="dxa"/>
          </w:tcPr>
          <w:p w:rsidR="00491B2E" w:rsidRDefault="00491B2E" w:rsidP="0049481E">
            <w:pPr>
              <w:rPr>
                <w:rFonts w:ascii="Arial" w:hAnsi="Arial" w:cs="Arial"/>
                <w:sz w:val="24"/>
                <w:szCs w:val="24"/>
              </w:rPr>
            </w:pPr>
            <w:r>
              <w:rPr>
                <w:rFonts w:ascii="Arial" w:hAnsi="Arial" w:cs="Arial"/>
                <w:sz w:val="24"/>
                <w:szCs w:val="24"/>
              </w:rPr>
              <w:t>Bioinformática(biochips)</w:t>
            </w:r>
          </w:p>
        </w:tc>
        <w:tc>
          <w:tcPr>
            <w:tcW w:w="6423" w:type="dxa"/>
          </w:tcPr>
          <w:p w:rsidR="00491B2E" w:rsidRDefault="00491B2E" w:rsidP="0049481E">
            <w:pPr>
              <w:rPr>
                <w:rFonts w:ascii="Arial" w:hAnsi="Arial" w:cs="Arial"/>
                <w:sz w:val="24"/>
                <w:szCs w:val="24"/>
              </w:rPr>
            </w:pPr>
            <w:r>
              <w:rPr>
                <w:rFonts w:ascii="Arial" w:hAnsi="Arial" w:cs="Arial"/>
                <w:sz w:val="24"/>
                <w:szCs w:val="24"/>
              </w:rPr>
              <w:t>Implica la modificación de la estructura de las proteínas para mejorar su funcionamiento en la producción de nuevas proteínas.</w:t>
            </w:r>
          </w:p>
        </w:tc>
      </w:tr>
    </w:tbl>
    <w:p w:rsidR="00491B2E" w:rsidRDefault="00491B2E" w:rsidP="00491B2E">
      <w:pPr>
        <w:jc w:val="both"/>
        <w:rPr>
          <w:rFonts w:ascii="Arial" w:hAnsi="Arial" w:cs="Arial"/>
          <w:sz w:val="24"/>
          <w:szCs w:val="24"/>
        </w:rPr>
      </w:pPr>
    </w:p>
    <w:p w:rsidR="00491B2E" w:rsidRDefault="00491B2E" w:rsidP="00491B2E">
      <w:pPr>
        <w:jc w:val="both"/>
        <w:rPr>
          <w:rFonts w:ascii="Arial" w:hAnsi="Arial" w:cs="Arial"/>
          <w:sz w:val="24"/>
          <w:szCs w:val="24"/>
        </w:rPr>
      </w:pPr>
      <w:r>
        <w:rPr>
          <w:rFonts w:ascii="Arial" w:hAnsi="Arial" w:cs="Arial"/>
          <w:sz w:val="24"/>
          <w:szCs w:val="24"/>
        </w:rPr>
        <w:t>Aportes de la biotecnología a la sociedad</w:t>
      </w:r>
    </w:p>
    <w:p w:rsidR="00491B2E" w:rsidRDefault="00491B2E" w:rsidP="00491B2E">
      <w:pPr>
        <w:jc w:val="both"/>
        <w:rPr>
          <w:rFonts w:ascii="Arial" w:hAnsi="Arial" w:cs="Arial"/>
          <w:sz w:val="24"/>
          <w:szCs w:val="24"/>
        </w:rPr>
      </w:pPr>
      <w:r>
        <w:rPr>
          <w:rFonts w:ascii="Arial" w:hAnsi="Arial" w:cs="Arial"/>
          <w:sz w:val="24"/>
          <w:szCs w:val="24"/>
        </w:rPr>
        <w:t>Actualmente, estamos en la llamada “era biotecnológica”, basada en la genética molecular y con muchos campos de aplicación. Cuando se descubrió la estructura molecular del ADN, comenzamos una etapa de avances científicos y tecnológicos que constituyen hoy, el futuro de nuestra sociedad.</w:t>
      </w:r>
    </w:p>
    <w:p w:rsidR="00491B2E" w:rsidRDefault="00491B2E" w:rsidP="00491B2E">
      <w:pPr>
        <w:jc w:val="both"/>
        <w:rPr>
          <w:rFonts w:ascii="Arial" w:hAnsi="Arial" w:cs="Arial"/>
          <w:sz w:val="24"/>
          <w:szCs w:val="24"/>
        </w:rPr>
      </w:pPr>
      <w:r>
        <w:rPr>
          <w:rFonts w:ascii="Arial" w:hAnsi="Arial" w:cs="Arial"/>
          <w:sz w:val="24"/>
          <w:szCs w:val="24"/>
        </w:rPr>
        <w:t>Algunos aportes a la sociedad son los siguientes: biotecnología agraria, biotecnología vegetal, biotecnología animal, biotecnología industrial, biotecnología en la salud humana y biotecnología ambiental.</w:t>
      </w:r>
    </w:p>
    <w:p w:rsidR="00491B2E" w:rsidRDefault="00491B2E" w:rsidP="00491B2E">
      <w:pPr>
        <w:jc w:val="both"/>
        <w:rPr>
          <w:rFonts w:ascii="Arial" w:hAnsi="Arial" w:cs="Arial"/>
          <w:sz w:val="24"/>
          <w:szCs w:val="24"/>
        </w:rPr>
      </w:pPr>
    </w:p>
    <w:p w:rsidR="00491B2E" w:rsidRDefault="00491B2E" w:rsidP="00491B2E">
      <w:pPr>
        <w:jc w:val="both"/>
        <w:rPr>
          <w:rFonts w:ascii="Arial" w:hAnsi="Arial" w:cs="Arial"/>
          <w:sz w:val="24"/>
          <w:szCs w:val="24"/>
        </w:rPr>
      </w:pPr>
      <w:r>
        <w:rPr>
          <w:rFonts w:ascii="Arial" w:hAnsi="Arial" w:cs="Arial"/>
          <w:sz w:val="24"/>
          <w:szCs w:val="24"/>
        </w:rPr>
        <w:t>ACTIVIDADES</w:t>
      </w:r>
    </w:p>
    <w:p w:rsidR="00491B2E" w:rsidRDefault="00491B2E" w:rsidP="00491B2E">
      <w:pPr>
        <w:pStyle w:val="Prrafodelista"/>
        <w:numPr>
          <w:ilvl w:val="0"/>
          <w:numId w:val="11"/>
        </w:numPr>
        <w:jc w:val="both"/>
        <w:rPr>
          <w:rFonts w:ascii="Arial" w:hAnsi="Arial" w:cs="Arial"/>
          <w:sz w:val="24"/>
          <w:szCs w:val="24"/>
        </w:rPr>
      </w:pPr>
      <w:r>
        <w:rPr>
          <w:rFonts w:ascii="Arial" w:hAnsi="Arial" w:cs="Arial"/>
          <w:sz w:val="24"/>
          <w:szCs w:val="24"/>
        </w:rPr>
        <w:t>Investigar 5 riesgos que puede presentar la biotecnología</w:t>
      </w:r>
    </w:p>
    <w:p w:rsidR="00491B2E" w:rsidRDefault="00491B2E" w:rsidP="00491B2E">
      <w:pPr>
        <w:pStyle w:val="Prrafodelista"/>
        <w:numPr>
          <w:ilvl w:val="0"/>
          <w:numId w:val="11"/>
        </w:numPr>
        <w:jc w:val="both"/>
        <w:rPr>
          <w:rFonts w:ascii="Arial" w:hAnsi="Arial" w:cs="Arial"/>
          <w:sz w:val="24"/>
          <w:szCs w:val="24"/>
        </w:rPr>
      </w:pPr>
      <w:r>
        <w:rPr>
          <w:rFonts w:ascii="Arial" w:hAnsi="Arial" w:cs="Arial"/>
          <w:sz w:val="24"/>
          <w:szCs w:val="24"/>
        </w:rPr>
        <w:t>Recolectar información acerca de la materia prima utilizada en diferentes países para producir alcohol y ácido cítrico.</w:t>
      </w:r>
    </w:p>
    <w:p w:rsidR="00491B2E" w:rsidRDefault="00491B2E" w:rsidP="00491B2E">
      <w:pPr>
        <w:pStyle w:val="Prrafodelista"/>
        <w:numPr>
          <w:ilvl w:val="0"/>
          <w:numId w:val="11"/>
        </w:numPr>
        <w:jc w:val="both"/>
        <w:rPr>
          <w:rFonts w:ascii="Arial" w:hAnsi="Arial" w:cs="Arial"/>
          <w:sz w:val="24"/>
          <w:szCs w:val="24"/>
        </w:rPr>
      </w:pPr>
      <w:r>
        <w:rPr>
          <w:rFonts w:ascii="Arial" w:hAnsi="Arial" w:cs="Arial"/>
          <w:sz w:val="24"/>
          <w:szCs w:val="24"/>
        </w:rPr>
        <w:t>Hacer un cuadro comparativo de las ventajas y desventajas del alcohol como biocombustible.</w:t>
      </w:r>
    </w:p>
    <w:p w:rsidR="00491B2E" w:rsidRDefault="00491B2E" w:rsidP="00491B2E">
      <w:pPr>
        <w:jc w:val="both"/>
        <w:rPr>
          <w:rFonts w:ascii="Arial" w:hAnsi="Arial" w:cs="Arial"/>
          <w:sz w:val="24"/>
          <w:szCs w:val="24"/>
        </w:rPr>
      </w:pPr>
    </w:p>
    <w:p w:rsidR="00491B2E" w:rsidRDefault="00491B2E" w:rsidP="00491B2E">
      <w:pPr>
        <w:jc w:val="both"/>
        <w:rPr>
          <w:rFonts w:ascii="Arial" w:hAnsi="Arial" w:cs="Arial"/>
          <w:sz w:val="24"/>
          <w:szCs w:val="24"/>
        </w:rPr>
      </w:pPr>
      <w:r>
        <w:rPr>
          <w:rFonts w:ascii="Arial" w:hAnsi="Arial" w:cs="Arial"/>
          <w:sz w:val="24"/>
          <w:szCs w:val="24"/>
        </w:rPr>
        <w:t>INDICACIONES</w:t>
      </w:r>
    </w:p>
    <w:p w:rsidR="00491B2E" w:rsidRDefault="00491B2E" w:rsidP="00491B2E">
      <w:pPr>
        <w:pStyle w:val="Prrafodelista"/>
        <w:numPr>
          <w:ilvl w:val="0"/>
          <w:numId w:val="12"/>
        </w:numPr>
        <w:jc w:val="both"/>
        <w:rPr>
          <w:rFonts w:ascii="Arial" w:hAnsi="Arial" w:cs="Arial"/>
          <w:sz w:val="24"/>
          <w:szCs w:val="24"/>
        </w:rPr>
      </w:pPr>
      <w:r>
        <w:rPr>
          <w:rFonts w:ascii="Arial" w:hAnsi="Arial" w:cs="Arial"/>
          <w:sz w:val="24"/>
          <w:szCs w:val="24"/>
        </w:rPr>
        <w:t>En la actividad uno se debe buscar los riesgos de la biotecnología ya que en el tema podemos encontrar algunos beneficios de la biotecnología, que son favorables para nuestra sociedad, pero también tenemos que tomar en cuenta que hay riesgos si no se usan de la mejor manera. Todo debe estar completamente ilustrado</w:t>
      </w:r>
    </w:p>
    <w:p w:rsidR="00491B2E" w:rsidRDefault="00491B2E" w:rsidP="00491B2E">
      <w:pPr>
        <w:pStyle w:val="Prrafodelista"/>
        <w:numPr>
          <w:ilvl w:val="0"/>
          <w:numId w:val="12"/>
        </w:numPr>
        <w:jc w:val="both"/>
        <w:rPr>
          <w:rFonts w:ascii="Arial" w:hAnsi="Arial" w:cs="Arial"/>
          <w:sz w:val="24"/>
          <w:szCs w:val="24"/>
        </w:rPr>
      </w:pPr>
      <w:r>
        <w:rPr>
          <w:rFonts w:ascii="Arial" w:hAnsi="Arial" w:cs="Arial"/>
          <w:sz w:val="24"/>
          <w:szCs w:val="24"/>
        </w:rPr>
        <w:t>En la actividad dos se debe buscar como mínimo 7 países que utilicen diferentes materias primas para producir lo que es el ácido cítrico y el alcohol.</w:t>
      </w:r>
    </w:p>
    <w:p w:rsidR="00491B2E" w:rsidRDefault="00491B2E" w:rsidP="00491B2E">
      <w:pPr>
        <w:pStyle w:val="Prrafodelista"/>
        <w:numPr>
          <w:ilvl w:val="0"/>
          <w:numId w:val="12"/>
        </w:numPr>
        <w:jc w:val="both"/>
        <w:rPr>
          <w:rFonts w:ascii="Arial" w:hAnsi="Arial" w:cs="Arial"/>
          <w:sz w:val="24"/>
          <w:szCs w:val="24"/>
        </w:rPr>
      </w:pPr>
      <w:r>
        <w:rPr>
          <w:rFonts w:ascii="Arial" w:hAnsi="Arial" w:cs="Arial"/>
          <w:sz w:val="24"/>
          <w:szCs w:val="24"/>
        </w:rPr>
        <w:t>En el cuadro comparativo se debe colocar como mínimo 5 ventajas y 5 desventajas del alcohol como biocombustible. Ilustrarlo.</w:t>
      </w:r>
    </w:p>
    <w:p w:rsidR="00491B2E" w:rsidRPr="003B2047" w:rsidRDefault="00491B2E" w:rsidP="00491B2E">
      <w:pPr>
        <w:pStyle w:val="Prrafodelista"/>
        <w:numPr>
          <w:ilvl w:val="0"/>
          <w:numId w:val="12"/>
        </w:numPr>
        <w:jc w:val="both"/>
        <w:rPr>
          <w:rFonts w:ascii="Arial" w:hAnsi="Arial" w:cs="Arial"/>
          <w:sz w:val="24"/>
          <w:szCs w:val="24"/>
        </w:rPr>
      </w:pPr>
      <w:r>
        <w:rPr>
          <w:rFonts w:ascii="Arial" w:hAnsi="Arial" w:cs="Arial"/>
          <w:sz w:val="24"/>
          <w:szCs w:val="24"/>
        </w:rPr>
        <w:t>Las tareas deben ser elaboradas en el cuaderno o enviarlas a el correo si tiene las herramientas correspondientes. De no ser así las tareas deben estar en su cuaderno y serán revisadas cuando estemos de regreso a clases.</w:t>
      </w:r>
    </w:p>
    <w:p w:rsidR="00491B2E" w:rsidRDefault="00491B2E" w:rsidP="00491B2E">
      <w:pPr>
        <w:jc w:val="both"/>
        <w:rPr>
          <w:rFonts w:ascii="Arial" w:hAnsi="Arial" w:cs="Arial"/>
          <w:sz w:val="24"/>
          <w:szCs w:val="24"/>
        </w:rPr>
      </w:pPr>
    </w:p>
    <w:p w:rsidR="00491B2E" w:rsidRDefault="00491B2E"/>
    <w:sectPr w:rsidR="00491B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3B81"/>
    <w:multiLevelType w:val="hybridMultilevel"/>
    <w:tmpl w:val="075487A8"/>
    <w:lvl w:ilvl="0" w:tplc="180A000D">
      <w:start w:val="1"/>
      <w:numFmt w:val="bullet"/>
      <w:lvlText w:val=""/>
      <w:lvlJc w:val="left"/>
      <w:pPr>
        <w:ind w:left="1500" w:hanging="360"/>
      </w:pPr>
      <w:rPr>
        <w:rFonts w:ascii="Wingdings" w:hAnsi="Wingdings" w:hint="default"/>
      </w:rPr>
    </w:lvl>
    <w:lvl w:ilvl="1" w:tplc="180A0003" w:tentative="1">
      <w:start w:val="1"/>
      <w:numFmt w:val="bullet"/>
      <w:lvlText w:val="o"/>
      <w:lvlJc w:val="left"/>
      <w:pPr>
        <w:ind w:left="2220" w:hanging="360"/>
      </w:pPr>
      <w:rPr>
        <w:rFonts w:ascii="Courier New" w:hAnsi="Courier New" w:cs="Courier New" w:hint="default"/>
      </w:rPr>
    </w:lvl>
    <w:lvl w:ilvl="2" w:tplc="180A0005" w:tentative="1">
      <w:start w:val="1"/>
      <w:numFmt w:val="bullet"/>
      <w:lvlText w:val=""/>
      <w:lvlJc w:val="left"/>
      <w:pPr>
        <w:ind w:left="2940" w:hanging="360"/>
      </w:pPr>
      <w:rPr>
        <w:rFonts w:ascii="Wingdings" w:hAnsi="Wingdings" w:hint="default"/>
      </w:rPr>
    </w:lvl>
    <w:lvl w:ilvl="3" w:tplc="180A0001" w:tentative="1">
      <w:start w:val="1"/>
      <w:numFmt w:val="bullet"/>
      <w:lvlText w:val=""/>
      <w:lvlJc w:val="left"/>
      <w:pPr>
        <w:ind w:left="3660" w:hanging="360"/>
      </w:pPr>
      <w:rPr>
        <w:rFonts w:ascii="Symbol" w:hAnsi="Symbol" w:hint="default"/>
      </w:rPr>
    </w:lvl>
    <w:lvl w:ilvl="4" w:tplc="180A0003" w:tentative="1">
      <w:start w:val="1"/>
      <w:numFmt w:val="bullet"/>
      <w:lvlText w:val="o"/>
      <w:lvlJc w:val="left"/>
      <w:pPr>
        <w:ind w:left="4380" w:hanging="360"/>
      </w:pPr>
      <w:rPr>
        <w:rFonts w:ascii="Courier New" w:hAnsi="Courier New" w:cs="Courier New" w:hint="default"/>
      </w:rPr>
    </w:lvl>
    <w:lvl w:ilvl="5" w:tplc="180A0005" w:tentative="1">
      <w:start w:val="1"/>
      <w:numFmt w:val="bullet"/>
      <w:lvlText w:val=""/>
      <w:lvlJc w:val="left"/>
      <w:pPr>
        <w:ind w:left="5100" w:hanging="360"/>
      </w:pPr>
      <w:rPr>
        <w:rFonts w:ascii="Wingdings" w:hAnsi="Wingdings" w:hint="default"/>
      </w:rPr>
    </w:lvl>
    <w:lvl w:ilvl="6" w:tplc="180A0001" w:tentative="1">
      <w:start w:val="1"/>
      <w:numFmt w:val="bullet"/>
      <w:lvlText w:val=""/>
      <w:lvlJc w:val="left"/>
      <w:pPr>
        <w:ind w:left="5820" w:hanging="360"/>
      </w:pPr>
      <w:rPr>
        <w:rFonts w:ascii="Symbol" w:hAnsi="Symbol" w:hint="default"/>
      </w:rPr>
    </w:lvl>
    <w:lvl w:ilvl="7" w:tplc="180A0003" w:tentative="1">
      <w:start w:val="1"/>
      <w:numFmt w:val="bullet"/>
      <w:lvlText w:val="o"/>
      <w:lvlJc w:val="left"/>
      <w:pPr>
        <w:ind w:left="6540" w:hanging="360"/>
      </w:pPr>
      <w:rPr>
        <w:rFonts w:ascii="Courier New" w:hAnsi="Courier New" w:cs="Courier New" w:hint="default"/>
      </w:rPr>
    </w:lvl>
    <w:lvl w:ilvl="8" w:tplc="180A0005" w:tentative="1">
      <w:start w:val="1"/>
      <w:numFmt w:val="bullet"/>
      <w:lvlText w:val=""/>
      <w:lvlJc w:val="left"/>
      <w:pPr>
        <w:ind w:left="7260" w:hanging="360"/>
      </w:pPr>
      <w:rPr>
        <w:rFonts w:ascii="Wingdings" w:hAnsi="Wingdings" w:hint="default"/>
      </w:rPr>
    </w:lvl>
  </w:abstractNum>
  <w:abstractNum w:abstractNumId="1" w15:restartNumberingAfterBreak="0">
    <w:nsid w:val="090071F0"/>
    <w:multiLevelType w:val="hybridMultilevel"/>
    <w:tmpl w:val="A1F2470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FEF6E93"/>
    <w:multiLevelType w:val="hybridMultilevel"/>
    <w:tmpl w:val="BF0246A0"/>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A5855C8"/>
    <w:multiLevelType w:val="hybridMultilevel"/>
    <w:tmpl w:val="37EE2FBC"/>
    <w:lvl w:ilvl="0" w:tplc="15F258E2">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2CED3EEF"/>
    <w:multiLevelType w:val="hybridMultilevel"/>
    <w:tmpl w:val="4FA03F88"/>
    <w:lvl w:ilvl="0" w:tplc="5CE8CEC8">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5" w15:restartNumberingAfterBreak="0">
    <w:nsid w:val="2F4A6284"/>
    <w:multiLevelType w:val="hybridMultilevel"/>
    <w:tmpl w:val="5688012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30125140"/>
    <w:multiLevelType w:val="hybridMultilevel"/>
    <w:tmpl w:val="34A4E0C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355829DF"/>
    <w:multiLevelType w:val="hybridMultilevel"/>
    <w:tmpl w:val="62E6731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37D348D7"/>
    <w:multiLevelType w:val="hybridMultilevel"/>
    <w:tmpl w:val="F9D874A6"/>
    <w:lvl w:ilvl="0" w:tplc="180A000D">
      <w:start w:val="1"/>
      <w:numFmt w:val="bullet"/>
      <w:lvlText w:val=""/>
      <w:lvlJc w:val="left"/>
      <w:pPr>
        <w:ind w:left="1080" w:hanging="360"/>
      </w:pPr>
      <w:rPr>
        <w:rFonts w:ascii="Wingdings" w:hAnsi="Wingdings"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9" w15:restartNumberingAfterBreak="0">
    <w:nsid w:val="45B326B0"/>
    <w:multiLevelType w:val="hybridMultilevel"/>
    <w:tmpl w:val="242C2EF8"/>
    <w:lvl w:ilvl="0" w:tplc="7E3C5200">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69355917"/>
    <w:multiLevelType w:val="hybridMultilevel"/>
    <w:tmpl w:val="FD32F9DE"/>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1" w15:restartNumberingAfterBreak="0">
    <w:nsid w:val="7A6415A0"/>
    <w:multiLevelType w:val="hybridMultilevel"/>
    <w:tmpl w:val="EE5005D8"/>
    <w:lvl w:ilvl="0" w:tplc="23C8FDD8">
      <w:numFmt w:val="bullet"/>
      <w:lvlText w:val="-"/>
      <w:lvlJc w:val="left"/>
      <w:pPr>
        <w:ind w:left="720" w:hanging="360"/>
      </w:pPr>
      <w:rPr>
        <w:rFonts w:ascii="Arial" w:eastAsia="Calibr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0"/>
  </w:num>
  <w:num w:numId="6">
    <w:abstractNumId w:val="6"/>
  </w:num>
  <w:num w:numId="7">
    <w:abstractNumId w:val="3"/>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2E"/>
    <w:rsid w:val="00337A85"/>
    <w:rsid w:val="00491B2E"/>
    <w:rsid w:val="00BC3A98"/>
    <w:rsid w:val="00F659B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4C25"/>
  <w15:chartTrackingRefBased/>
  <w15:docId w15:val="{95087E5C-EF61-4925-B151-ACF5C88F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B2E"/>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1B2E"/>
    <w:pPr>
      <w:ind w:left="720"/>
      <w:contextualSpacing/>
    </w:pPr>
  </w:style>
  <w:style w:type="table" w:styleId="Tablaconcuadrcula">
    <w:name w:val="Table Grid"/>
    <w:basedOn w:val="Tablanormal"/>
    <w:uiPriority w:val="39"/>
    <w:rsid w:val="00491B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2046</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dc:creator>
  <cp:keywords/>
  <dc:description/>
  <cp:lastModifiedBy>Ramón</cp:lastModifiedBy>
  <cp:revision>3</cp:revision>
  <dcterms:created xsi:type="dcterms:W3CDTF">2020-04-14T16:48:00Z</dcterms:created>
  <dcterms:modified xsi:type="dcterms:W3CDTF">2020-04-15T03:38:00Z</dcterms:modified>
</cp:coreProperties>
</file>