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8523" w14:textId="77777777" w:rsidR="00EE2C73" w:rsidRDefault="00EE2C73" w:rsidP="00EE2C7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27F64E6E" w14:textId="77777777" w:rsidR="00EE2C73" w:rsidRDefault="00EE2C73" w:rsidP="00EE2C7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2F2BAD13" w14:textId="77777777" w:rsidR="00EE2C73" w:rsidRDefault="00EE2C73" w:rsidP="00EE2C7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399B86F2" w14:textId="77777777" w:rsidR="00EE2C73" w:rsidRDefault="00EE2C73" w:rsidP="00EE2C73">
      <w:pPr>
        <w:pStyle w:val="NoSpacing"/>
        <w:rPr>
          <w:rFonts w:ascii="Arial" w:hAnsi="Arial" w:cs="Arial"/>
          <w:sz w:val="24"/>
          <w:szCs w:val="24"/>
        </w:rPr>
      </w:pPr>
    </w:p>
    <w:p w14:paraId="1E94D1F9" w14:textId="210EB560" w:rsidR="00EE2C73" w:rsidRDefault="00EE2C73" w:rsidP="00EE2C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UNDECIMO GRADO</w:t>
      </w:r>
    </w:p>
    <w:p w14:paraId="4E48120D" w14:textId="77777777" w:rsidR="00EE2C73" w:rsidRDefault="00EE2C73" w:rsidP="00EE2C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3DE95956" w14:textId="1B2F2300" w:rsidR="00EE2C73" w:rsidRDefault="00EE2C73" w:rsidP="00EE2C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1: </w:t>
      </w:r>
      <w:r w:rsidR="006E0E4A">
        <w:rPr>
          <w:rFonts w:ascii="Arial" w:hAnsi="Arial" w:cs="Arial"/>
          <w:sz w:val="24"/>
          <w:szCs w:val="24"/>
        </w:rPr>
        <w:t xml:space="preserve"> RED DE COMPUTADORAS</w:t>
      </w:r>
    </w:p>
    <w:p w14:paraId="7A5E6BF9" w14:textId="13611969" w:rsidR="006E0E4A" w:rsidRDefault="006E0E4A" w:rsidP="00EE2C73">
      <w:pPr>
        <w:pStyle w:val="NoSpacing"/>
        <w:rPr>
          <w:rFonts w:ascii="Arial" w:hAnsi="Arial" w:cs="Arial"/>
          <w:sz w:val="24"/>
          <w:szCs w:val="24"/>
        </w:rPr>
      </w:pPr>
    </w:p>
    <w:p w14:paraId="1732B6DC" w14:textId="7245E882" w:rsidR="00EE2C73" w:rsidRPr="006E0E4A" w:rsidRDefault="006E0E4A" w:rsidP="006E0E4A">
      <w:pPr>
        <w:pStyle w:val="NoSpacing"/>
        <w:jc w:val="center"/>
        <w:rPr>
          <w:rFonts w:ascii="Forte" w:hAnsi="Forte" w:cs="Arial"/>
          <w:sz w:val="24"/>
          <w:szCs w:val="24"/>
        </w:rPr>
      </w:pPr>
      <w:r w:rsidRPr="006E0E4A">
        <w:rPr>
          <w:rFonts w:ascii="Forte" w:hAnsi="Forte" w:cs="Arial"/>
          <w:sz w:val="44"/>
          <w:szCs w:val="44"/>
        </w:rPr>
        <w:t>RED DE COMPUTADORAS</w:t>
      </w:r>
    </w:p>
    <w:p w14:paraId="7EF5ADD9" w14:textId="321B49F4" w:rsid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5BF0F3AD" w14:textId="13A3A266" w:rsid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Una red es un conjunto de dispositivos físicos "hardware" y de programas "software", mediante el cual podemos comunicar computadoras para compartir recursos, así como trabajo. A cada una de las computadoras conectadas a la red se le denomina un nodo.</w:t>
      </w:r>
    </w:p>
    <w:p w14:paraId="0799EF43" w14:textId="377C8667" w:rsid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3F3CE593" w14:textId="2C32FC71" w:rsid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Los dispositivos físicos necesarios para construir una red son la tarjeta de comunicación instalada en cada una de las computadoras conectadas, el cableado que los une y los programas. Los programas de la red serán aquellos que establecen la comunicación entre las estaciones y los periféricos.</w:t>
      </w:r>
    </w:p>
    <w:p w14:paraId="3B0B484D" w14:textId="2EAAC430" w:rsid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31745D72" w14:textId="77777777" w:rsidR="006E0E4A" w:rsidRP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El motivo para establecer una red de computadoras nos permite entender qué es una red y por qué esta puede ser de utilidad en una organización o institución tales como:</w:t>
      </w:r>
    </w:p>
    <w:p w14:paraId="5831BC26" w14:textId="77777777" w:rsidR="006E0E4A" w:rsidRP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Compartir programas y archivos</w:t>
      </w:r>
    </w:p>
    <w:p w14:paraId="070BE090" w14:textId="77777777" w:rsidR="006E0E4A" w:rsidRP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Compartir recursos de red</w:t>
      </w:r>
    </w:p>
    <w:p w14:paraId="6DB2B739" w14:textId="77777777" w:rsidR="006E0E4A" w:rsidRP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Compartir base de datos</w:t>
      </w:r>
    </w:p>
    <w:p w14:paraId="7C2BE769" w14:textId="77777777" w:rsidR="006E0E4A" w:rsidRP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Expansión económica de la Organización</w:t>
      </w:r>
    </w:p>
    <w:p w14:paraId="3B59A1F4" w14:textId="77777777" w:rsidR="006E0E4A" w:rsidRP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Crear grupos de trabajo</w:t>
      </w:r>
    </w:p>
    <w:p w14:paraId="78A6DC63" w14:textId="77777777" w:rsidR="006E0E4A" w:rsidRP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Correo electrónico (E-mail)</w:t>
      </w:r>
    </w:p>
    <w:p w14:paraId="3461BE7F" w14:textId="77777777" w:rsidR="006E0E4A" w:rsidRP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Programas de grupo y de flujo de trabajo</w:t>
      </w:r>
    </w:p>
    <w:p w14:paraId="24D5E3C8" w14:textId="77777777" w:rsidR="006E0E4A" w:rsidRP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Centralizar las operaciones</w:t>
      </w:r>
    </w:p>
    <w:p w14:paraId="683522BA" w14:textId="042A184A" w:rsid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  <w:r w:rsidRPr="006E0E4A">
        <w:rPr>
          <w:rFonts w:ascii="Arial" w:hAnsi="Arial" w:cs="Arial"/>
          <w:sz w:val="24"/>
          <w:szCs w:val="24"/>
        </w:rPr>
        <w:t>Mejorar la estructura corporativa</w:t>
      </w:r>
    </w:p>
    <w:p w14:paraId="5DF28820" w14:textId="3C5D2B23" w:rsid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021C1268" w14:textId="77777777" w:rsidR="006E0E4A" w:rsidRPr="00F60903" w:rsidRDefault="006E0E4A" w:rsidP="006E0E4A">
      <w:pPr>
        <w:pStyle w:val="Heading2"/>
        <w:jc w:val="center"/>
        <w:rPr>
          <w:color w:val="auto"/>
        </w:rPr>
      </w:pPr>
      <w:r w:rsidRPr="00F60903">
        <w:rPr>
          <w:color w:val="auto"/>
        </w:rPr>
        <w:t>TIPOS DE REDES</w:t>
      </w:r>
    </w:p>
    <w:p w14:paraId="09FACD0B" w14:textId="77777777" w:rsidR="006E0E4A" w:rsidRPr="00D15936" w:rsidRDefault="006E0E4A" w:rsidP="006E0E4A">
      <w:pPr>
        <w:pStyle w:val="NoSpacing"/>
        <w:rPr>
          <w:rFonts w:ascii="Arial" w:hAnsi="Arial" w:cs="Arial"/>
          <w:color w:val="000000"/>
          <w:shd w:val="clear" w:color="auto" w:fill="FFFFFF"/>
        </w:rPr>
      </w:pPr>
      <w:r w:rsidRPr="00D15936">
        <w:rPr>
          <w:rFonts w:ascii="Arial" w:hAnsi="Arial" w:cs="Arial"/>
          <w:color w:val="000000"/>
          <w:shd w:val="clear" w:color="auto" w:fill="FFFFFF"/>
        </w:rPr>
        <w:t>Las redes de información se pueden clasificar según su extensión y su topología. Una red puede empezar siendo pequeña para crecer junto con la organización o institución. A continuación, se presenta los distintos tipos de redes disponibles:</w:t>
      </w:r>
    </w:p>
    <w:p w14:paraId="7598C762" w14:textId="77777777" w:rsidR="006E0E4A" w:rsidRDefault="006E0E4A" w:rsidP="006E0E4A">
      <w:pPr>
        <w:pStyle w:val="NoSpacing"/>
        <w:rPr>
          <w:rFonts w:ascii="Arial" w:hAnsi="Arial" w:cs="Arial"/>
        </w:rPr>
      </w:pPr>
    </w:p>
    <w:p w14:paraId="0125E7C4" w14:textId="77777777" w:rsidR="006E0E4A" w:rsidRPr="00F60903" w:rsidRDefault="006E0E4A" w:rsidP="006E0E4A">
      <w:pPr>
        <w:pStyle w:val="NoSpacing"/>
        <w:rPr>
          <w:rFonts w:ascii="Arial" w:hAnsi="Arial" w:cs="Arial"/>
          <w:iCs/>
        </w:rPr>
      </w:pPr>
      <w:r w:rsidRPr="00C7615A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2" behindDoc="1" locked="0" layoutInCell="1" allowOverlap="1" wp14:anchorId="587E015A" wp14:editId="7506C66A">
            <wp:simplePos x="0" y="0"/>
            <wp:positionH relativeFrom="column">
              <wp:posOffset>3053080</wp:posOffset>
            </wp:positionH>
            <wp:positionV relativeFrom="paragraph">
              <wp:posOffset>92075</wp:posOffset>
            </wp:positionV>
            <wp:extent cx="2251075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87" y="21486"/>
                <wp:lineTo x="21387" y="0"/>
                <wp:lineTo x="0" y="0"/>
              </wp:wrapPolygon>
            </wp:wrapTight>
            <wp:docPr id="2050" name="Picture 2" descr="Resultado de imagen para segmento de red">
              <a:extLst xmlns:a="http://schemas.openxmlformats.org/drawingml/2006/main">
                <a:ext uri="{FF2B5EF4-FFF2-40B4-BE49-F238E27FC236}">
                  <a16:creationId xmlns:a16="http://schemas.microsoft.com/office/drawing/2014/main" id="{E80CAAA1-C3A0-4253-B4A2-E52E7F4814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segmento de red">
                      <a:extLst>
                        <a:ext uri="{FF2B5EF4-FFF2-40B4-BE49-F238E27FC236}">
                          <a16:creationId xmlns:a16="http://schemas.microsoft.com/office/drawing/2014/main" id="{E80CAAA1-C3A0-4253-B4A2-E52E7F4814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EC9B21F">
        <w:rPr>
          <w:rFonts w:ascii="Arial" w:hAnsi="Arial" w:cs="Arial"/>
          <w:lang w:val="es-ES"/>
        </w:rPr>
        <w:t>Extensión</w:t>
      </w:r>
    </w:p>
    <w:p w14:paraId="2639076C" w14:textId="77777777" w:rsidR="006E0E4A" w:rsidRPr="00D15936" w:rsidRDefault="006E0E4A" w:rsidP="006E0E4A">
      <w:pPr>
        <w:pStyle w:val="NoSpacing"/>
        <w:rPr>
          <w:rFonts w:ascii="Arial" w:hAnsi="Arial" w:cs="Arial"/>
          <w:color w:val="000000"/>
        </w:rPr>
      </w:pPr>
      <w:r w:rsidRPr="00D15936">
        <w:rPr>
          <w:rFonts w:ascii="Arial" w:hAnsi="Arial" w:cs="Arial"/>
          <w:color w:val="000000"/>
          <w:lang w:val="es-ES"/>
        </w:rPr>
        <w:t>De acuerdo con la distribución geográfica:</w:t>
      </w:r>
    </w:p>
    <w:p w14:paraId="74DE7D12" w14:textId="77777777" w:rsidR="006E0E4A" w:rsidRPr="00F60903" w:rsidRDefault="006E0E4A" w:rsidP="006E0E4A">
      <w:pPr>
        <w:pStyle w:val="NoSpacing"/>
        <w:rPr>
          <w:rFonts w:ascii="Arial" w:hAnsi="Arial" w:cs="Arial"/>
          <w:color w:val="000000"/>
        </w:rPr>
      </w:pPr>
      <w:r w:rsidRPr="00F60903">
        <w:rPr>
          <w:rFonts w:ascii="Arial" w:hAnsi="Arial" w:cs="Arial"/>
          <w:color w:val="000000"/>
        </w:rPr>
        <w:t>S</w:t>
      </w:r>
      <w:r w:rsidRPr="00F60903">
        <w:rPr>
          <w:rFonts w:ascii="Arial" w:hAnsi="Arial" w:cs="Arial"/>
          <w:bCs/>
          <w:color w:val="000000"/>
        </w:rPr>
        <w:t>egmento de red (subred)</w:t>
      </w:r>
      <w:r w:rsidRPr="00F60903">
        <w:rPr>
          <w:rFonts w:ascii="Arial" w:hAnsi="Arial" w:cs="Arial"/>
          <w:color w:val="000000"/>
          <w:lang w:val="es-ES"/>
        </w:rPr>
        <w:t>: Un segmento de red suele ser definido por el </w:t>
      </w:r>
      <w:r w:rsidRPr="00F60903">
        <w:rPr>
          <w:rFonts w:ascii="Arial" w:hAnsi="Arial" w:cs="Arial"/>
          <w:color w:val="000000"/>
          <w:lang w:val="es-ES"/>
        </w:rPr>
        <w:br/>
        <w:t>"hardware" o una dirección de red específica. Por ejemplo, en el entorno "Novell NetWare", en un segmento de red se incluyen todas las estaciones de trabajo conectadas a una tarjeta de interfaz de red de un servidor y cada segmento tiene su propia dirección de red. </w:t>
      </w:r>
      <w:r w:rsidRPr="00F60903">
        <w:rPr>
          <w:rFonts w:ascii="Arial" w:hAnsi="Arial" w:cs="Arial"/>
          <w:color w:val="000000"/>
          <w:lang w:val="es-ES"/>
        </w:rPr>
        <w:br/>
      </w:r>
    </w:p>
    <w:p w14:paraId="167101C8" w14:textId="77777777" w:rsidR="006E0E4A" w:rsidRPr="00F60903" w:rsidRDefault="006E0E4A" w:rsidP="006E0E4A">
      <w:pPr>
        <w:pStyle w:val="NoSpacing"/>
        <w:rPr>
          <w:rFonts w:ascii="Arial" w:hAnsi="Arial" w:cs="Arial"/>
          <w:color w:val="000000"/>
          <w:lang w:val="es-ES"/>
        </w:rPr>
      </w:pPr>
      <w:r w:rsidRPr="00C7615A"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58241" behindDoc="1" locked="0" layoutInCell="1" allowOverlap="1" wp14:anchorId="1FF6BFDB" wp14:editId="582AE509">
            <wp:simplePos x="0" y="0"/>
            <wp:positionH relativeFrom="column">
              <wp:posOffset>43815</wp:posOffset>
            </wp:positionH>
            <wp:positionV relativeFrom="paragraph">
              <wp:posOffset>10795</wp:posOffset>
            </wp:positionV>
            <wp:extent cx="2296160" cy="1600200"/>
            <wp:effectExtent l="0" t="0" r="8890" b="0"/>
            <wp:wrapTight wrapText="bothSides">
              <wp:wrapPolygon edited="0"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1028" name="Picture 4" descr="Resultado de imagen para redes lan">
              <a:extLst xmlns:a="http://schemas.openxmlformats.org/drawingml/2006/main">
                <a:ext uri="{FF2B5EF4-FFF2-40B4-BE49-F238E27FC236}">
                  <a16:creationId xmlns:a16="http://schemas.microsoft.com/office/drawing/2014/main" id="{B719F63E-E0C4-48BC-A690-590CACEC57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esultado de imagen para redes lan">
                      <a:extLst>
                        <a:ext uri="{FF2B5EF4-FFF2-40B4-BE49-F238E27FC236}">
                          <a16:creationId xmlns:a16="http://schemas.microsoft.com/office/drawing/2014/main" id="{B719F63E-E0C4-48BC-A690-590CACEC57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EC9B21F">
        <w:rPr>
          <w:rFonts w:ascii="Arial" w:hAnsi="Arial" w:cs="Arial"/>
          <w:color w:val="000000"/>
          <w:lang w:val="es-ES"/>
        </w:rPr>
        <w:t>Red de área locales (LAN):</w:t>
      </w:r>
      <w:r w:rsidRPr="00F60903">
        <w:rPr>
          <w:rFonts w:ascii="Arial" w:hAnsi="Arial" w:cs="Arial"/>
          <w:color w:val="000000"/>
          <w:lang w:val="es-ES"/>
        </w:rPr>
        <w:t xml:space="preserve"> LAN es un segmento de red que tiene conectadas estaciones de trabajo y servidores o un conjunto de segmentos de red interconectados, generalmente dentro de la misma zona.</w:t>
      </w:r>
    </w:p>
    <w:p w14:paraId="085E169F" w14:textId="77777777" w:rsidR="006E0E4A" w:rsidRPr="00F60903" w:rsidRDefault="006E0E4A" w:rsidP="006E0E4A">
      <w:pPr>
        <w:pStyle w:val="NoSpacing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A1781E" wp14:editId="4D89D550">
            <wp:simplePos x="0" y="0"/>
            <wp:positionH relativeFrom="column">
              <wp:posOffset>3227705</wp:posOffset>
            </wp:positionH>
            <wp:positionV relativeFrom="paragraph">
              <wp:posOffset>0</wp:posOffset>
            </wp:positionV>
            <wp:extent cx="2320925" cy="1657350"/>
            <wp:effectExtent l="0" t="0" r="3175" b="0"/>
            <wp:wrapTight wrapText="bothSides">
              <wp:wrapPolygon edited="0">
                <wp:start x="0" y="0"/>
                <wp:lineTo x="0" y="21352"/>
                <wp:lineTo x="21452" y="21352"/>
                <wp:lineTo x="21452" y="0"/>
                <wp:lineTo x="0" y="0"/>
              </wp:wrapPolygon>
            </wp:wrapTight>
            <wp:docPr id="1" name="Imagen 1" descr="Resultado de imagen para redes de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des de camp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3D294" w14:textId="77777777" w:rsidR="009953CB" w:rsidRDefault="009953CB" w:rsidP="006E0E4A">
      <w:pPr>
        <w:pStyle w:val="NoSpacing"/>
        <w:rPr>
          <w:rFonts w:ascii="Arial" w:hAnsi="Arial" w:cs="Arial"/>
          <w:color w:val="000000"/>
        </w:rPr>
      </w:pPr>
    </w:p>
    <w:p w14:paraId="6B802D87" w14:textId="77777777" w:rsidR="009953CB" w:rsidRDefault="009953CB" w:rsidP="006E0E4A">
      <w:pPr>
        <w:pStyle w:val="NoSpacing"/>
        <w:rPr>
          <w:rFonts w:ascii="Arial" w:hAnsi="Arial" w:cs="Arial"/>
          <w:color w:val="000000"/>
        </w:rPr>
      </w:pPr>
    </w:p>
    <w:p w14:paraId="7D884C15" w14:textId="77777777" w:rsidR="009953CB" w:rsidRDefault="009953CB" w:rsidP="006E0E4A">
      <w:pPr>
        <w:pStyle w:val="NoSpacing"/>
        <w:rPr>
          <w:rFonts w:ascii="Arial" w:hAnsi="Arial" w:cs="Arial"/>
          <w:color w:val="000000"/>
        </w:rPr>
      </w:pPr>
    </w:p>
    <w:p w14:paraId="362FA22A" w14:textId="77777777" w:rsidR="009953CB" w:rsidRDefault="009953CB" w:rsidP="006E0E4A">
      <w:pPr>
        <w:pStyle w:val="NoSpacing"/>
        <w:rPr>
          <w:rFonts w:ascii="Arial" w:hAnsi="Arial" w:cs="Arial"/>
          <w:color w:val="000000"/>
        </w:rPr>
      </w:pPr>
    </w:p>
    <w:p w14:paraId="1C9697BF" w14:textId="77777777" w:rsidR="006E0E4A" w:rsidRPr="00F60903" w:rsidRDefault="006E0E4A" w:rsidP="006E0E4A">
      <w:pPr>
        <w:pStyle w:val="NoSpacing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3BC943AB" wp14:editId="32B5751F">
            <wp:simplePos x="0" y="0"/>
            <wp:positionH relativeFrom="column">
              <wp:posOffset>-3810</wp:posOffset>
            </wp:positionH>
            <wp:positionV relativeFrom="paragraph">
              <wp:posOffset>913130</wp:posOffset>
            </wp:positionV>
            <wp:extent cx="2851150" cy="1838325"/>
            <wp:effectExtent l="0" t="0" r="6350" b="9525"/>
            <wp:wrapTight wrapText="bothSides">
              <wp:wrapPolygon edited="0">
                <wp:start x="0" y="0"/>
                <wp:lineTo x="0" y="21488"/>
                <wp:lineTo x="21504" y="21488"/>
                <wp:lineTo x="21504" y="0"/>
                <wp:lineTo x="0" y="0"/>
              </wp:wrapPolygon>
            </wp:wrapTight>
            <wp:docPr id="2" name="Imagen 2" descr="Resultado de imagen para redes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edes m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EC9B21F">
        <w:rPr>
          <w:rFonts w:ascii="Arial" w:hAnsi="Arial" w:cs="Arial"/>
          <w:color w:val="000000"/>
        </w:rPr>
        <w:t>Red de campus</w:t>
      </w:r>
      <w:r w:rsidRPr="00F60903">
        <w:rPr>
          <w:rFonts w:ascii="Arial" w:hAnsi="Arial" w:cs="Arial"/>
          <w:color w:val="000000"/>
        </w:rPr>
        <w:t xml:space="preserve">: </w:t>
      </w:r>
      <w:r w:rsidRPr="00F60903">
        <w:rPr>
          <w:rFonts w:ascii="Arial" w:hAnsi="Arial" w:cs="Arial"/>
          <w:color w:val="000000"/>
          <w:lang w:val="es-ES"/>
        </w:rPr>
        <w:t>Una red de campus se extiende a otros edificios dentro de un campus o área industrial. Los diversos segmentos o LAN de cada edificio suelen conectarse mediante cables de la red de soporte. </w:t>
      </w:r>
      <w:r w:rsidRPr="00F60903">
        <w:rPr>
          <w:rFonts w:ascii="Arial" w:hAnsi="Arial" w:cs="Arial"/>
          <w:color w:val="000000"/>
          <w:lang w:val="es-ES"/>
        </w:rPr>
        <w:br/>
        <w:t> </w:t>
      </w:r>
    </w:p>
    <w:p w14:paraId="584846E3" w14:textId="77777777" w:rsidR="006E0E4A" w:rsidRDefault="006E0E4A" w:rsidP="006E0E4A">
      <w:pPr>
        <w:pStyle w:val="NoSpacing"/>
        <w:rPr>
          <w:rFonts w:ascii="Arial" w:hAnsi="Arial" w:cs="Arial"/>
          <w:color w:val="000000"/>
          <w:lang w:val="es-ES"/>
        </w:rPr>
      </w:pPr>
      <w:r w:rsidRPr="00F60903">
        <w:rPr>
          <w:rFonts w:ascii="Arial" w:hAnsi="Arial" w:cs="Arial"/>
          <w:bCs/>
          <w:color w:val="000000"/>
          <w:lang w:val="es-ES"/>
        </w:rPr>
        <w:t>Red de área metropolitanas (MAN)</w:t>
      </w:r>
      <w:r w:rsidRPr="00F60903">
        <w:rPr>
          <w:rFonts w:ascii="Arial" w:hAnsi="Arial" w:cs="Arial"/>
          <w:color w:val="000000"/>
          <w:lang w:val="es-ES"/>
        </w:rPr>
        <w:t xml:space="preserve"> Una red MAN es una red que se expande por pueblos o ciudades y se interconecta mediante diversas instalaciones públicas o privadas, como el sistema telefónico o los suplidores de sistemas de comunicación por microondas o medios ópticos. </w:t>
      </w:r>
    </w:p>
    <w:p w14:paraId="67D45DC3" w14:textId="77777777" w:rsidR="006E0E4A" w:rsidRDefault="006E0E4A" w:rsidP="006E0E4A">
      <w:pPr>
        <w:pStyle w:val="NoSpacing"/>
        <w:rPr>
          <w:rFonts w:ascii="Arial" w:hAnsi="Arial" w:cs="Arial"/>
          <w:color w:val="000000"/>
          <w:lang w:val="es-ES"/>
        </w:rPr>
      </w:pPr>
    </w:p>
    <w:p w14:paraId="591DDFE0" w14:textId="77777777" w:rsidR="006E0E4A" w:rsidRPr="00F60903" w:rsidRDefault="006E0E4A" w:rsidP="006E0E4A">
      <w:pPr>
        <w:pStyle w:val="NoSpacing"/>
        <w:rPr>
          <w:rFonts w:ascii="Arial" w:hAnsi="Arial" w:cs="Arial"/>
          <w:color w:val="000000"/>
        </w:rPr>
      </w:pPr>
    </w:p>
    <w:p w14:paraId="377FF118" w14:textId="77777777" w:rsidR="00D83C15" w:rsidRDefault="00D83C15" w:rsidP="006E0E4A">
      <w:pPr>
        <w:pStyle w:val="NoSpacing"/>
        <w:rPr>
          <w:rFonts w:ascii="Arial" w:hAnsi="Arial" w:cs="Arial"/>
          <w:bCs/>
          <w:color w:val="000000"/>
          <w:lang w:val="es-ES"/>
        </w:rPr>
      </w:pPr>
    </w:p>
    <w:p w14:paraId="377A4D5B" w14:textId="77777777" w:rsidR="00D83C15" w:rsidRDefault="00D83C15" w:rsidP="006E0E4A">
      <w:pPr>
        <w:pStyle w:val="NoSpacing"/>
        <w:rPr>
          <w:rFonts w:ascii="Arial" w:hAnsi="Arial" w:cs="Arial"/>
          <w:bCs/>
          <w:color w:val="000000"/>
          <w:lang w:val="es-ES"/>
        </w:rPr>
      </w:pPr>
    </w:p>
    <w:p w14:paraId="2E88F091" w14:textId="77777777" w:rsidR="00D83C15" w:rsidRDefault="00D83C15" w:rsidP="006E0E4A">
      <w:pPr>
        <w:pStyle w:val="NoSpacing"/>
        <w:rPr>
          <w:rFonts w:ascii="Arial" w:hAnsi="Arial" w:cs="Arial"/>
          <w:bCs/>
          <w:color w:val="000000"/>
          <w:lang w:val="es-ES"/>
        </w:rPr>
      </w:pPr>
    </w:p>
    <w:p w14:paraId="6A226CA3" w14:textId="69F67239" w:rsidR="006E0E4A" w:rsidRPr="00F60903" w:rsidRDefault="006E0E4A" w:rsidP="006E0E4A">
      <w:pPr>
        <w:pStyle w:val="NoSpacing"/>
        <w:rPr>
          <w:rFonts w:ascii="Arial" w:hAnsi="Arial" w:cs="Arial"/>
          <w:color w:val="000000"/>
        </w:rPr>
      </w:pPr>
      <w:r w:rsidRPr="00F60903">
        <w:rPr>
          <w:rFonts w:ascii="Arial" w:hAnsi="Arial" w:cs="Arial"/>
          <w:bCs/>
          <w:color w:val="000000"/>
          <w:lang w:val="es-ES"/>
        </w:rPr>
        <w:t>Red de área extensa (WAN y redes globales)</w:t>
      </w:r>
      <w:r w:rsidRPr="00F60903">
        <w:rPr>
          <w:rFonts w:ascii="Arial" w:hAnsi="Arial" w:cs="Arial"/>
          <w:color w:val="000000"/>
          <w:lang w:val="es-ES"/>
        </w:rPr>
        <w:br/>
        <w:t>Las WAN y redes globales se extienden sobrepasando las fronteras de las ciudades, pueblos o naciones. Los enlaces se realizan con instalaciones de telecomunicaciones públicas y privadas, además por microondas y satélites.</w:t>
      </w:r>
      <w:r w:rsidRPr="00C7615A">
        <w:rPr>
          <w:noProof/>
        </w:rPr>
        <w:t xml:space="preserve"> </w:t>
      </w:r>
    </w:p>
    <w:p w14:paraId="45AEA85E" w14:textId="77777777" w:rsidR="006E0E4A" w:rsidRDefault="006E0E4A" w:rsidP="006E0E4A">
      <w:pPr>
        <w:pStyle w:val="NoSpacing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3056B94B" wp14:editId="0A0F4439">
            <wp:simplePos x="0" y="0"/>
            <wp:positionH relativeFrom="column">
              <wp:posOffset>-3810</wp:posOffset>
            </wp:positionH>
            <wp:positionV relativeFrom="paragraph">
              <wp:posOffset>85725</wp:posOffset>
            </wp:positionV>
            <wp:extent cx="3914775" cy="1595120"/>
            <wp:effectExtent l="0" t="0" r="9525" b="5080"/>
            <wp:wrapTight wrapText="bothSides">
              <wp:wrapPolygon edited="0">
                <wp:start x="0" y="0"/>
                <wp:lineTo x="0" y="21411"/>
                <wp:lineTo x="21547" y="21411"/>
                <wp:lineTo x="21547" y="0"/>
                <wp:lineTo x="0" y="0"/>
              </wp:wrapPolygon>
            </wp:wrapTight>
            <wp:docPr id="3074" name="Picture 2" descr="Resultado de imagen para redes wan">
              <a:extLst xmlns:a="http://schemas.openxmlformats.org/drawingml/2006/main">
                <a:ext uri="{FF2B5EF4-FFF2-40B4-BE49-F238E27FC236}">
                  <a16:creationId xmlns:a16="http://schemas.microsoft.com/office/drawing/2014/main" id="{A2E732D8-3501-48E6-8431-A6A3EBECB1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redes wan">
                      <a:extLst>
                        <a:ext uri="{FF2B5EF4-FFF2-40B4-BE49-F238E27FC236}">
                          <a16:creationId xmlns:a16="http://schemas.microsoft.com/office/drawing/2014/main" id="{A2E732D8-3501-48E6-8431-A6A3EBECB1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CACB0" w14:textId="3DD7AC9E" w:rsidR="006E0E4A" w:rsidRDefault="006E0E4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1606008B" w14:textId="7F4F917C" w:rsidR="0068696A" w:rsidRDefault="0068696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2A8D3CB5" w14:textId="075EAC92" w:rsidR="0068696A" w:rsidRDefault="0068696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560F1516" w14:textId="1BA8C1BD" w:rsidR="0068696A" w:rsidRDefault="0068696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341D33D9" w14:textId="5F5ACA8C" w:rsidR="0068696A" w:rsidRDefault="0068696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391937F9" w14:textId="17852081" w:rsidR="0068696A" w:rsidRDefault="0068696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693CAE8E" w14:textId="5801788B" w:rsidR="0068696A" w:rsidRDefault="0068696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4B7A491B" w14:textId="2D537E21" w:rsidR="0068696A" w:rsidRDefault="0068696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771A9259" w14:textId="516D62C8" w:rsidR="0068696A" w:rsidRDefault="0068696A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1D5AAB98" w14:textId="462BCC0C" w:rsidR="003C05F2" w:rsidRDefault="003C05F2" w:rsidP="003C05F2">
      <w:pPr>
        <w:pStyle w:val="NoSpacing"/>
        <w:rPr>
          <w:rFonts w:ascii="Arial" w:hAnsi="Arial" w:cs="Arial"/>
          <w:sz w:val="24"/>
          <w:szCs w:val="24"/>
        </w:rPr>
      </w:pPr>
      <w:r w:rsidRPr="003C05F2">
        <w:rPr>
          <w:rFonts w:ascii="Arial" w:hAnsi="Arial" w:cs="Arial"/>
          <w:sz w:val="24"/>
          <w:szCs w:val="24"/>
        </w:rPr>
        <w:t>Clase 2 – 25 de junio</w:t>
      </w:r>
    </w:p>
    <w:p w14:paraId="193FB2FE" w14:textId="77777777" w:rsidR="00FB410A" w:rsidRPr="003C05F2" w:rsidRDefault="00FB410A" w:rsidP="003C05F2">
      <w:pPr>
        <w:pStyle w:val="NoSpacing"/>
        <w:rPr>
          <w:rFonts w:ascii="Arial" w:hAnsi="Arial" w:cs="Arial"/>
          <w:sz w:val="24"/>
          <w:szCs w:val="24"/>
        </w:rPr>
      </w:pPr>
    </w:p>
    <w:p w14:paraId="3A75A11D" w14:textId="3BC26A74" w:rsidR="003C05F2" w:rsidRDefault="003C05F2" w:rsidP="003C05F2">
      <w:pPr>
        <w:pStyle w:val="NoSpacing"/>
        <w:rPr>
          <w:rFonts w:ascii="Arial" w:hAnsi="Arial" w:cs="Arial"/>
          <w:sz w:val="24"/>
          <w:szCs w:val="24"/>
        </w:rPr>
      </w:pPr>
      <w:r w:rsidRPr="003C05F2">
        <w:rPr>
          <w:rFonts w:ascii="Arial" w:hAnsi="Arial" w:cs="Arial"/>
          <w:sz w:val="24"/>
          <w:szCs w:val="24"/>
        </w:rPr>
        <w:t>Componentes básicos de las redes de ordenadores</w:t>
      </w:r>
    </w:p>
    <w:p w14:paraId="2C7AB61D" w14:textId="77777777" w:rsidR="00FB410A" w:rsidRPr="003C05F2" w:rsidRDefault="00FB410A" w:rsidP="003C05F2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DB2A688" w14:textId="77777777" w:rsidR="003C05F2" w:rsidRPr="003C05F2" w:rsidRDefault="003C05F2" w:rsidP="003C05F2">
      <w:pPr>
        <w:pStyle w:val="NoSpacing"/>
        <w:rPr>
          <w:rFonts w:ascii="Arial" w:hAnsi="Arial" w:cs="Arial"/>
          <w:sz w:val="24"/>
          <w:szCs w:val="24"/>
        </w:rPr>
      </w:pPr>
      <w:r w:rsidRPr="003C05F2">
        <w:rPr>
          <w:rFonts w:ascii="Arial" w:hAnsi="Arial" w:cs="Arial"/>
          <w:sz w:val="24"/>
          <w:szCs w:val="24"/>
        </w:rPr>
        <w:t>El ordenador</w:t>
      </w:r>
    </w:p>
    <w:p w14:paraId="59AB96CE" w14:textId="77777777" w:rsidR="003C05F2" w:rsidRPr="003C05F2" w:rsidRDefault="003C05F2" w:rsidP="003C05F2">
      <w:pPr>
        <w:pStyle w:val="NoSpacing"/>
        <w:rPr>
          <w:rFonts w:ascii="Arial" w:hAnsi="Arial" w:cs="Arial"/>
          <w:sz w:val="24"/>
          <w:szCs w:val="24"/>
        </w:rPr>
      </w:pPr>
      <w:r w:rsidRPr="003C05F2">
        <w:rPr>
          <w:rFonts w:ascii="Arial" w:hAnsi="Arial" w:cs="Arial"/>
          <w:sz w:val="24"/>
          <w:szCs w:val="24"/>
        </w:rPr>
        <w:t xml:space="preserve">La mayoría de los componentes de una red media son los ordenadores </w:t>
      </w:r>
    </w:p>
    <w:p w14:paraId="26C55027" w14:textId="77777777" w:rsidR="003C05F2" w:rsidRPr="003C05F2" w:rsidRDefault="003C05F2" w:rsidP="003C05F2">
      <w:pPr>
        <w:pStyle w:val="NoSpacing"/>
        <w:rPr>
          <w:rFonts w:ascii="Arial" w:hAnsi="Arial" w:cs="Arial"/>
          <w:sz w:val="24"/>
          <w:szCs w:val="24"/>
        </w:rPr>
      </w:pPr>
      <w:r w:rsidRPr="003C05F2">
        <w:rPr>
          <w:rFonts w:ascii="Arial" w:hAnsi="Arial" w:cs="Arial"/>
          <w:sz w:val="24"/>
          <w:szCs w:val="24"/>
        </w:rPr>
        <w:t xml:space="preserve">individuales, también denominados host; generalmente son sitios de trabajo o </w:t>
      </w:r>
    </w:p>
    <w:p w14:paraId="6C7375A2" w14:textId="01A1D689" w:rsidR="0068696A" w:rsidRDefault="003C05F2" w:rsidP="006E0E4A">
      <w:pPr>
        <w:pStyle w:val="NoSpacing"/>
        <w:rPr>
          <w:rFonts w:ascii="Arial" w:hAnsi="Arial" w:cs="Arial"/>
          <w:sz w:val="24"/>
          <w:szCs w:val="24"/>
        </w:rPr>
      </w:pPr>
      <w:r w:rsidRPr="003C05F2">
        <w:rPr>
          <w:rFonts w:ascii="Arial" w:hAnsi="Arial" w:cs="Arial"/>
          <w:sz w:val="24"/>
          <w:szCs w:val="24"/>
        </w:rPr>
        <w:t>servidores.</w:t>
      </w:r>
    </w:p>
    <w:p w14:paraId="1DCF3A2C" w14:textId="203EF9BC" w:rsidR="00F56A25" w:rsidRDefault="00F56A25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04586C13" w14:textId="77777777" w:rsidR="00B7293E" w:rsidRDefault="00B7293E" w:rsidP="001D39DB">
      <w:pPr>
        <w:pStyle w:val="NoSpacing"/>
        <w:rPr>
          <w:rFonts w:ascii="Arial" w:hAnsi="Arial" w:cs="Arial"/>
          <w:sz w:val="24"/>
          <w:szCs w:val="24"/>
        </w:rPr>
      </w:pPr>
      <w:r w:rsidRPr="00117247">
        <w:rPr>
          <w:rFonts w:ascii="Arial" w:hAnsi="Arial" w:cs="Arial"/>
          <w:sz w:val="24"/>
          <w:szCs w:val="24"/>
        </w:rPr>
        <w:t>Tarjetas de red</w:t>
      </w:r>
    </w:p>
    <w:p w14:paraId="4F36CB60" w14:textId="77777777" w:rsidR="00B7293E" w:rsidRDefault="00B7293E" w:rsidP="001D39DB">
      <w:pPr>
        <w:pStyle w:val="NoSpacing"/>
        <w:rPr>
          <w:rFonts w:ascii="Arial" w:hAnsi="Arial" w:cs="Arial"/>
          <w:sz w:val="24"/>
          <w:szCs w:val="24"/>
        </w:rPr>
      </w:pPr>
      <w:r w:rsidRPr="001627E5">
        <w:rPr>
          <w:rFonts w:ascii="Arial" w:hAnsi="Arial" w:cs="Arial"/>
          <w:sz w:val="24"/>
          <w:szCs w:val="24"/>
        </w:rPr>
        <w:t>Para lograr el enlace entre las computadoras y los medios de transmisión</w:t>
      </w:r>
      <w:r>
        <w:rPr>
          <w:rFonts w:ascii="Arial" w:hAnsi="Arial" w:cs="Arial"/>
          <w:sz w:val="24"/>
          <w:szCs w:val="24"/>
        </w:rPr>
        <w:t xml:space="preserve"> </w:t>
      </w:r>
      <w:r w:rsidRPr="001627E5">
        <w:rPr>
          <w:rFonts w:ascii="Arial" w:hAnsi="Arial" w:cs="Arial"/>
          <w:sz w:val="24"/>
          <w:szCs w:val="24"/>
        </w:rPr>
        <w:t>es necesaria la intervención de una tarjeta de red</w:t>
      </w:r>
      <w:r>
        <w:rPr>
          <w:rFonts w:ascii="Arial" w:hAnsi="Arial" w:cs="Arial"/>
          <w:sz w:val="24"/>
          <w:szCs w:val="24"/>
        </w:rPr>
        <w:t xml:space="preserve"> </w:t>
      </w:r>
      <w:r w:rsidRPr="00DA1E90">
        <w:rPr>
          <w:rFonts w:ascii="Arial" w:hAnsi="Arial" w:cs="Arial"/>
          <w:sz w:val="24"/>
          <w:szCs w:val="24"/>
        </w:rPr>
        <w:t>con la cual se puedan enviar y recibir paquetes de datos desde y hacia otras computadoras</w:t>
      </w:r>
      <w:r>
        <w:rPr>
          <w:rFonts w:ascii="Arial" w:hAnsi="Arial" w:cs="Arial"/>
          <w:sz w:val="24"/>
          <w:szCs w:val="24"/>
        </w:rPr>
        <w:t>.</w:t>
      </w:r>
    </w:p>
    <w:p w14:paraId="0424FDBE" w14:textId="77777777" w:rsidR="00B7293E" w:rsidRDefault="00B7293E" w:rsidP="001D39DB">
      <w:pPr>
        <w:pStyle w:val="NoSpacing"/>
        <w:rPr>
          <w:rFonts w:ascii="Arial" w:hAnsi="Arial" w:cs="Arial"/>
          <w:sz w:val="24"/>
          <w:szCs w:val="24"/>
        </w:rPr>
      </w:pPr>
    </w:p>
    <w:p w14:paraId="1A2709AA" w14:textId="77777777" w:rsidR="00B7293E" w:rsidRDefault="00B7293E" w:rsidP="001D39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TOPOLOGIA</w:t>
      </w:r>
    </w:p>
    <w:p w14:paraId="66AA759A" w14:textId="77777777" w:rsidR="00B7293E" w:rsidRPr="00784061" w:rsidRDefault="00B7293E" w:rsidP="001D39DB">
      <w:pPr>
        <w:pStyle w:val="NoSpacing"/>
        <w:rPr>
          <w:rFonts w:ascii="Helvetica" w:hAnsi="Helvetica" w:cs="Helvetica"/>
          <w:sz w:val="24"/>
          <w:szCs w:val="24"/>
          <w:shd w:val="clear" w:color="auto" w:fill="FFFFFF"/>
        </w:rPr>
      </w:pPr>
      <w:r w:rsidRPr="00784061">
        <w:rPr>
          <w:rFonts w:ascii="Helvetica" w:hAnsi="Helvetica" w:cs="Helvetica"/>
          <w:sz w:val="24"/>
          <w:szCs w:val="24"/>
          <w:shd w:val="clear" w:color="auto" w:fill="FFFFFF"/>
        </w:rPr>
        <w:t>Topología de red</w:t>
      </w:r>
      <w:r w:rsidRPr="00784061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</w:t>
      </w:r>
      <w:r w:rsidRPr="00784061">
        <w:rPr>
          <w:rFonts w:ascii="Helvetica" w:hAnsi="Helvetica" w:cs="Helvetica"/>
          <w:sz w:val="24"/>
          <w:szCs w:val="24"/>
          <w:shd w:val="clear" w:color="auto" w:fill="FFFFFF"/>
        </w:rPr>
        <w:t>es el arreglo físico o lógico en el cual los dispositivos o nodos de una red se interconectan entre sí sobre un medio de comunicación.</w:t>
      </w:r>
    </w:p>
    <w:p w14:paraId="346E93A6" w14:textId="77777777" w:rsidR="00B7293E" w:rsidRPr="00784061" w:rsidRDefault="00B7293E" w:rsidP="001D39DB">
      <w:pPr>
        <w:pStyle w:val="NoSpacing"/>
        <w:rPr>
          <w:rFonts w:ascii="Helvetica" w:hAnsi="Helvetica" w:cs="Helvetica"/>
          <w:sz w:val="24"/>
          <w:szCs w:val="24"/>
          <w:shd w:val="clear" w:color="auto" w:fill="FFFFFF"/>
        </w:rPr>
      </w:pPr>
      <w:r w:rsidRPr="00784061">
        <w:rPr>
          <w:rFonts w:ascii="Helvetica" w:hAnsi="Helvetica" w:cs="Helvetica"/>
          <w:sz w:val="24"/>
          <w:szCs w:val="24"/>
          <w:shd w:val="clear" w:color="auto" w:fill="FFFFFF"/>
        </w:rPr>
        <w:t>Está compuesta por dos partes, la topología física, que es la disposición real de los cables y la topología lógica, que define la forma en que los hosts acceden a los medios.</w:t>
      </w:r>
    </w:p>
    <w:p w14:paraId="11232711" w14:textId="77777777" w:rsidR="00B7293E" w:rsidRPr="00784061" w:rsidRDefault="00B7293E" w:rsidP="001D39DB">
      <w:pPr>
        <w:pStyle w:val="NoSpacing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0C9E6FE6" w14:textId="77777777" w:rsidR="00B7293E" w:rsidRPr="00784061" w:rsidRDefault="00B7293E" w:rsidP="001D39DB">
      <w:pPr>
        <w:pStyle w:val="NoSpacing"/>
        <w:rPr>
          <w:rFonts w:ascii="Helvetica" w:hAnsi="Helvetica" w:cs="Helvetica"/>
          <w:sz w:val="24"/>
          <w:szCs w:val="24"/>
          <w:shd w:val="clear" w:color="auto" w:fill="FFFFFF"/>
        </w:rPr>
      </w:pPr>
      <w:r w:rsidRPr="00784061">
        <w:rPr>
          <w:rFonts w:ascii="Helvetica" w:hAnsi="Helvetica" w:cs="Helvetica"/>
          <w:sz w:val="24"/>
          <w:szCs w:val="24"/>
          <w:shd w:val="clear" w:color="auto" w:fill="FFFFFF"/>
        </w:rPr>
        <w:t>Las topologías físicas que se utilizan comúnmente son:</w:t>
      </w:r>
    </w:p>
    <w:p w14:paraId="3537914A" w14:textId="77777777" w:rsidR="00B7293E" w:rsidRPr="00784061" w:rsidRDefault="00B7293E" w:rsidP="001D39DB">
      <w:pPr>
        <w:pStyle w:val="NoSpacing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2FCD8958" w14:textId="77777777" w:rsidR="00B7293E" w:rsidRPr="00784061" w:rsidRDefault="00B7293E" w:rsidP="001D39DB">
      <w:pPr>
        <w:pStyle w:val="NoSpacing"/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</w:pPr>
      <w:r w:rsidRPr="00784061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TOPOLOGIA BUS:</w:t>
      </w:r>
    </w:p>
    <w:p w14:paraId="7B1AB70D" w14:textId="77777777" w:rsidR="00B7293E" w:rsidRPr="00784061" w:rsidRDefault="00B7293E" w:rsidP="001D39DB">
      <w:pPr>
        <w:pStyle w:val="NormalWeb"/>
        <w:shd w:val="clear" w:color="auto" w:fill="FFFFFF"/>
        <w:spacing w:before="216" w:beforeAutospacing="0" w:after="192" w:afterAutospacing="0"/>
        <w:rPr>
          <w:rFonts w:ascii="Helvetica" w:hAnsi="Helvetica" w:cs="Helvetica"/>
          <w:shd w:val="clear" w:color="auto" w:fill="FFFFFF"/>
        </w:rPr>
      </w:pPr>
      <w:r w:rsidRPr="00784061">
        <w:rPr>
          <w:noProof/>
        </w:rPr>
        <w:drawing>
          <wp:anchor distT="0" distB="0" distL="114300" distR="114300" simplePos="0" relativeHeight="251660292" behindDoc="0" locked="0" layoutInCell="1" allowOverlap="1" wp14:anchorId="1D7227AC" wp14:editId="3F68BA64">
            <wp:simplePos x="0" y="0"/>
            <wp:positionH relativeFrom="column">
              <wp:posOffset>3720465</wp:posOffset>
            </wp:positionH>
            <wp:positionV relativeFrom="paragraph">
              <wp:posOffset>1878330</wp:posOffset>
            </wp:positionV>
            <wp:extent cx="1440180" cy="1323975"/>
            <wp:effectExtent l="0" t="0" r="7620" b="9525"/>
            <wp:wrapSquare wrapText="bothSides"/>
            <wp:docPr id="5" name="Imagen 5" descr="Topología de red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ología de red - EcuR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9" r="5000" b="5435"/>
                    <a:stretch/>
                  </pic:blipFill>
                  <pic:spPr bwMode="auto">
                    <a:xfrm>
                      <a:off x="0" y="0"/>
                      <a:ext cx="14401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061">
        <w:rPr>
          <w:rFonts w:ascii="Helvetica" w:hAnsi="Helvetica" w:cs="Helvetica"/>
        </w:rPr>
        <w:t xml:space="preserve">La topología de bus tiene todos sus nodos conectados directamente a un enlace y no tiene ninguna otra conexión entre nodos. </w:t>
      </w:r>
      <w:r w:rsidRPr="00784061">
        <w:rPr>
          <w:rFonts w:ascii="Helvetica" w:hAnsi="Helvetica" w:cs="Helvetica"/>
          <w:shd w:val="clear" w:color="auto" w:fill="FFFFFF"/>
        </w:rPr>
        <w:t xml:space="preserve">Cada host está conectado a un cable común. </w:t>
      </w:r>
      <w:r w:rsidRPr="00784061">
        <w:rPr>
          <w:noProof/>
        </w:rPr>
        <w:drawing>
          <wp:inline distT="0" distB="0" distL="0" distR="0" wp14:anchorId="2FC35E0E" wp14:editId="74FBFCC0">
            <wp:extent cx="5353050" cy="1117490"/>
            <wp:effectExtent l="0" t="0" r="0" b="6985"/>
            <wp:docPr id="3" name="Imagen 3" descr="CONCLUSIONES PERSONALES DE LA INTERNET: TOPOLOGIAS DE RE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LUSIONES PERSONALES DE LA INTERNET: TOPOLOGIAS DE RE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67"/>
                    <a:stretch/>
                  </pic:blipFill>
                  <pic:spPr bwMode="auto">
                    <a:xfrm>
                      <a:off x="0" y="0"/>
                      <a:ext cx="5365628" cy="11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D75DE" w14:textId="77777777" w:rsidR="00B7293E" w:rsidRPr="00784061" w:rsidRDefault="00B7293E" w:rsidP="001D39DB">
      <w:pPr>
        <w:pStyle w:val="NormalWeb"/>
        <w:shd w:val="clear" w:color="auto" w:fill="FFFFFF"/>
        <w:spacing w:before="216" w:beforeAutospacing="0" w:after="192" w:afterAutospacing="0"/>
        <w:rPr>
          <w:rFonts w:ascii="Helvetica" w:hAnsi="Helvetica" w:cs="Helvetica"/>
          <w:shd w:val="clear" w:color="auto" w:fill="FFFFFF"/>
        </w:rPr>
      </w:pPr>
      <w:r w:rsidRPr="00784061">
        <w:rPr>
          <w:rFonts w:ascii="Helvetica" w:hAnsi="Helvetica" w:cs="Helvetica"/>
          <w:b/>
          <w:bCs/>
          <w:shd w:val="clear" w:color="auto" w:fill="FFFFFF"/>
        </w:rPr>
        <w:t>TOPOLOGIA ANILLO</w:t>
      </w:r>
      <w:r w:rsidRPr="00784061">
        <w:rPr>
          <w:rFonts w:ascii="Helvetica" w:hAnsi="Helvetica" w:cs="Helvetica"/>
          <w:shd w:val="clear" w:color="auto" w:fill="FFFFFF"/>
        </w:rPr>
        <w:t>:</w:t>
      </w:r>
    </w:p>
    <w:p w14:paraId="12CFA124" w14:textId="77777777" w:rsidR="00B7293E" w:rsidRPr="00784061" w:rsidRDefault="00B7293E" w:rsidP="001D39DB">
      <w:pPr>
        <w:pStyle w:val="NormalWeb"/>
        <w:shd w:val="clear" w:color="auto" w:fill="FFFFFF"/>
        <w:spacing w:before="216" w:beforeAutospacing="0" w:after="192" w:afterAutospacing="0"/>
        <w:rPr>
          <w:rFonts w:ascii="Helvetica" w:hAnsi="Helvetica" w:cs="Helvetica"/>
          <w:shd w:val="clear" w:color="auto" w:fill="FFFFFF"/>
        </w:rPr>
      </w:pPr>
      <w:r w:rsidRPr="00784061">
        <w:rPr>
          <w:rFonts w:ascii="Helvetica" w:hAnsi="Helvetica" w:cs="Helvetica"/>
          <w:shd w:val="clear" w:color="auto" w:fill="FFFFFF"/>
        </w:rPr>
        <w:t>se compone de un solo anillo cerrado formado por nodos y enlaces, en el que cada nodo está conectado con sólo dos nodos adyacentes.</w:t>
      </w:r>
    </w:p>
    <w:p w14:paraId="42658D3D" w14:textId="77777777" w:rsidR="00B7293E" w:rsidRPr="00784061" w:rsidRDefault="00B7293E" w:rsidP="001D39DB">
      <w:pPr>
        <w:pStyle w:val="NormalWeb"/>
        <w:shd w:val="clear" w:color="auto" w:fill="FFFFFF"/>
        <w:spacing w:before="216" w:beforeAutospacing="0" w:after="192" w:afterAutospacing="0"/>
        <w:jc w:val="center"/>
        <w:rPr>
          <w:rFonts w:ascii="Helvetica" w:hAnsi="Helvetica" w:cs="Helvetica"/>
          <w:shd w:val="clear" w:color="auto" w:fill="FFFFFF"/>
        </w:rPr>
      </w:pPr>
    </w:p>
    <w:p w14:paraId="4CE8289D" w14:textId="77777777" w:rsidR="00B7293E" w:rsidRPr="00784061" w:rsidRDefault="00B7293E" w:rsidP="001D39DB">
      <w:pPr>
        <w:pStyle w:val="NormalWeb"/>
        <w:shd w:val="clear" w:color="auto" w:fill="FFFFFF"/>
        <w:spacing w:before="216" w:beforeAutospacing="0" w:after="192" w:afterAutospacing="0"/>
        <w:rPr>
          <w:rFonts w:ascii="Helvetica" w:hAnsi="Helvetica" w:cs="Helvetica"/>
          <w:shd w:val="clear" w:color="auto" w:fill="FFFFFF"/>
        </w:rPr>
      </w:pPr>
      <w:r w:rsidRPr="00784061">
        <w:rPr>
          <w:rFonts w:ascii="Helvetica" w:hAnsi="Helvetica" w:cs="Helvetica"/>
          <w:b/>
          <w:bCs/>
          <w:shd w:val="clear" w:color="auto" w:fill="FFFFFF"/>
        </w:rPr>
        <w:t>TOPOLOGIA ESTRELLA</w:t>
      </w:r>
      <w:r w:rsidRPr="00784061">
        <w:rPr>
          <w:rFonts w:ascii="Helvetica" w:hAnsi="Helvetica" w:cs="Helvetica"/>
          <w:shd w:val="clear" w:color="auto" w:fill="FFFFFF"/>
        </w:rPr>
        <w:t>:</w:t>
      </w:r>
    </w:p>
    <w:p w14:paraId="016AE582" w14:textId="77777777" w:rsidR="00B7293E" w:rsidRPr="00784061" w:rsidRDefault="00B7293E" w:rsidP="001D39DB">
      <w:pPr>
        <w:pStyle w:val="NormalWeb"/>
        <w:shd w:val="clear" w:color="auto" w:fill="FFFFFF"/>
        <w:spacing w:before="216" w:beforeAutospacing="0" w:after="192" w:afterAutospacing="0"/>
        <w:rPr>
          <w:rFonts w:ascii="Helvetica" w:hAnsi="Helvetica" w:cs="Helvetica"/>
          <w:shd w:val="clear" w:color="auto" w:fill="FFFFFF"/>
        </w:rPr>
      </w:pPr>
      <w:r w:rsidRPr="00784061">
        <w:rPr>
          <w:rFonts w:ascii="Helvetica" w:hAnsi="Helvetica" w:cs="Helvetica"/>
          <w:shd w:val="clear" w:color="auto" w:fill="FFFFFF"/>
        </w:rPr>
        <w:t>tiene un nodo central desde el que se irradian todos los enlaces hacia los demás nodos y no permite otros enlaces.</w:t>
      </w:r>
    </w:p>
    <w:p w14:paraId="7CF350DD" w14:textId="77777777" w:rsidR="00B7293E" w:rsidRPr="00784061" w:rsidRDefault="00B7293E" w:rsidP="001D39DB">
      <w:pPr>
        <w:pStyle w:val="NormalWeb"/>
        <w:shd w:val="clear" w:color="auto" w:fill="FFFFFF"/>
        <w:spacing w:before="216" w:beforeAutospacing="0" w:after="192" w:afterAutospacing="0"/>
        <w:jc w:val="center"/>
        <w:rPr>
          <w:rFonts w:ascii="Helvetica" w:hAnsi="Helvetica" w:cs="Helvetica"/>
          <w:color w:val="001133"/>
          <w:shd w:val="clear" w:color="auto" w:fill="FFFFFF"/>
        </w:rPr>
      </w:pPr>
      <w:r>
        <w:rPr>
          <w:noProof/>
        </w:rPr>
        <w:drawing>
          <wp:inline distT="0" distB="0" distL="0" distR="0" wp14:anchorId="021C3E66" wp14:editId="10929138">
            <wp:extent cx="3078480" cy="1863090"/>
            <wp:effectExtent l="0" t="0" r="7620" b="3810"/>
            <wp:docPr id="4" name="Imagen 4" descr="CONCLUSIONES PERSONALES DE LA INTERNET: TOPOLOGIAS DE RE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LUSIONES PERSONALES DE LA INTERNET: TOPOLOGIAS DE RE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46" t="48742"/>
                    <a:stretch/>
                  </pic:blipFill>
                  <pic:spPr bwMode="auto">
                    <a:xfrm>
                      <a:off x="0" y="0"/>
                      <a:ext cx="307848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D010E" w14:textId="77777777" w:rsidR="00F56A25" w:rsidRPr="006E0E4A" w:rsidRDefault="00F56A25" w:rsidP="006E0E4A">
      <w:pPr>
        <w:pStyle w:val="NoSpacing"/>
        <w:rPr>
          <w:rFonts w:ascii="Arial" w:hAnsi="Arial" w:cs="Arial"/>
          <w:sz w:val="24"/>
          <w:szCs w:val="24"/>
        </w:rPr>
      </w:pPr>
    </w:p>
    <w:p w14:paraId="42C3F0B6" w14:textId="77777777" w:rsidR="003C05F2" w:rsidRPr="006E0E4A" w:rsidRDefault="003C05F2" w:rsidP="006E0E4A">
      <w:pPr>
        <w:pStyle w:val="NoSpacing"/>
        <w:rPr>
          <w:rFonts w:ascii="Arial" w:hAnsi="Arial" w:cs="Arial"/>
          <w:sz w:val="24"/>
          <w:szCs w:val="24"/>
        </w:rPr>
      </w:pPr>
    </w:p>
    <w:sectPr w:rsidR="003C05F2" w:rsidRPr="006E0E4A" w:rsidSect="00EE2C73">
      <w:pgSz w:w="12240" w:h="15840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73"/>
    <w:rsid w:val="003C05F2"/>
    <w:rsid w:val="00504010"/>
    <w:rsid w:val="0068696A"/>
    <w:rsid w:val="006E0E4A"/>
    <w:rsid w:val="009953CB"/>
    <w:rsid w:val="00B7293E"/>
    <w:rsid w:val="00B905A5"/>
    <w:rsid w:val="00D83C15"/>
    <w:rsid w:val="00EE2C73"/>
    <w:rsid w:val="00F56A25"/>
    <w:rsid w:val="00FB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DB63"/>
  <w15:chartTrackingRefBased/>
  <w15:docId w15:val="{953CFA25-387D-7942-9275-8D956A54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E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C7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E0E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B7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gif" /><Relationship Id="rId11" Type="http://schemas.openxmlformats.org/officeDocument/2006/relationships/fontTable" Target="fontTable.xml" /><Relationship Id="rId5" Type="http://schemas.openxmlformats.org/officeDocument/2006/relationships/image" Target="media/image2.gif" /><Relationship Id="rId10" Type="http://schemas.openxmlformats.org/officeDocument/2006/relationships/image" Target="media/image7.gif" /><Relationship Id="rId4" Type="http://schemas.openxmlformats.org/officeDocument/2006/relationships/image" Target="media/image1.jpeg" /><Relationship Id="rId9" Type="http://schemas.openxmlformats.org/officeDocument/2006/relationships/image" Target="media/image6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8</cp:revision>
  <dcterms:created xsi:type="dcterms:W3CDTF">2020-06-22T02:31:00Z</dcterms:created>
  <dcterms:modified xsi:type="dcterms:W3CDTF">2020-06-26T14:13:00Z</dcterms:modified>
</cp:coreProperties>
</file>