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MECANOGRAFÍA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7</w:t>
      </w:r>
      <w:r w:rsidRPr="00565E31">
        <w:rPr>
          <w:b/>
          <w:sz w:val="32"/>
          <w:szCs w:val="32"/>
        </w:rPr>
        <w:t>º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1D11CF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</w:p>
    <w:p w:rsidR="001D11CF" w:rsidRPr="00565E31" w:rsidRDefault="001D11CF" w:rsidP="001D11C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/>
    <w:p w:rsidR="001D11CF" w:rsidRDefault="001D11CF" w:rsidP="001D11CF">
      <w:pPr>
        <w:pStyle w:val="Sinespaciado"/>
      </w:pPr>
    </w:p>
    <w:p w:rsidR="005868A0" w:rsidRDefault="005868A0" w:rsidP="001D11CF">
      <w:pPr>
        <w:pStyle w:val="Sinespaciado"/>
      </w:pPr>
    </w:p>
    <w:p w:rsidR="005868A0" w:rsidRDefault="005868A0" w:rsidP="001D11CF">
      <w:pPr>
        <w:pStyle w:val="Sinespaciado"/>
      </w:pPr>
    </w:p>
    <w:p w:rsidR="001D11CF" w:rsidRDefault="001D11CF" w:rsidP="001D11CF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Nº3</w:t>
      </w:r>
    </w:p>
    <w:p w:rsidR="001D11CF" w:rsidRDefault="001D11CF" w:rsidP="001D11C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teclado Guía</w:t>
      </w:r>
    </w:p>
    <w:p w:rsidR="001D11CF" w:rsidRDefault="001D11CF" w:rsidP="001D11CF">
      <w:pPr>
        <w:pStyle w:val="Sinespaciado"/>
        <w:jc w:val="center"/>
        <w:rPr>
          <w:b/>
          <w:sz w:val="28"/>
          <w:szCs w:val="28"/>
        </w:rPr>
      </w:pPr>
      <w:r w:rsidRPr="008B0CBC">
        <w:rPr>
          <w:b/>
          <w:sz w:val="28"/>
          <w:szCs w:val="28"/>
        </w:rPr>
        <w:t>INTRODUCCIÓN</w:t>
      </w:r>
    </w:p>
    <w:p w:rsidR="001D11CF" w:rsidRDefault="001D11CF" w:rsidP="001D11C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Todo es en el cuaderno</w:t>
      </w:r>
      <w:r w:rsidRPr="008B0CBC">
        <w:rPr>
          <w:b/>
          <w:sz w:val="28"/>
          <w:szCs w:val="28"/>
        </w:rPr>
        <w:t xml:space="preserve"> </w:t>
      </w:r>
    </w:p>
    <w:p w:rsidR="001D11CF" w:rsidRDefault="001D11CF" w:rsidP="001D11C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teclado Guía</w:t>
      </w:r>
    </w:p>
    <w:p w:rsidR="001D11CF" w:rsidRPr="000273EF" w:rsidRDefault="001D11CF" w:rsidP="000273EF">
      <w:pPr>
        <w:pStyle w:val="Sinespaciado"/>
        <w:jc w:val="both"/>
        <w:rPr>
          <w:sz w:val="28"/>
          <w:szCs w:val="28"/>
        </w:rPr>
      </w:pPr>
      <w:r w:rsidRPr="000273EF">
        <w:rPr>
          <w:sz w:val="28"/>
          <w:szCs w:val="28"/>
        </w:rPr>
        <w:t xml:space="preserve">Son las que sirven de base para poner los dedos sobre el teclado. </w:t>
      </w:r>
    </w:p>
    <w:p w:rsidR="001D11CF" w:rsidRDefault="001D11CF" w:rsidP="000273EF">
      <w:pPr>
        <w:pStyle w:val="Sinespaciado"/>
        <w:jc w:val="both"/>
        <w:rPr>
          <w:sz w:val="28"/>
          <w:szCs w:val="28"/>
        </w:rPr>
      </w:pPr>
      <w:r w:rsidRPr="000273EF">
        <w:rPr>
          <w:sz w:val="28"/>
          <w:szCs w:val="28"/>
        </w:rPr>
        <w:t xml:space="preserve">      Las teclas guías son en donde posicionas y descansan tus dedos desde el inicio de la escritura y durante todo el proceso, desde allí podrán moverse rítmicamente hacia donde están todas las demás letras.</w:t>
      </w:r>
    </w:p>
    <w:p w:rsidR="00E82FD5" w:rsidRDefault="00E82FD5" w:rsidP="00E82FD5">
      <w:pPr>
        <w:pStyle w:val="Sinespaciado"/>
        <w:ind w:left="2832" w:firstLine="708"/>
        <w:rPr>
          <w:b/>
          <w:sz w:val="28"/>
          <w:szCs w:val="28"/>
        </w:rPr>
      </w:pPr>
    </w:p>
    <w:p w:rsidR="00E82FD5" w:rsidRDefault="00E82FD5" w:rsidP="00E82FD5">
      <w:pPr>
        <w:pStyle w:val="Sinespaciado"/>
        <w:ind w:left="2832" w:firstLine="708"/>
        <w:rPr>
          <w:b/>
          <w:sz w:val="28"/>
          <w:szCs w:val="28"/>
        </w:rPr>
      </w:pPr>
    </w:p>
    <w:p w:rsidR="005868A0" w:rsidRDefault="00E82FD5" w:rsidP="00E82FD5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Investigación</w:t>
      </w:r>
      <w:r w:rsidRPr="008F7CBF">
        <w:rPr>
          <w:b/>
          <w:sz w:val="28"/>
          <w:szCs w:val="28"/>
        </w:rPr>
        <w:t xml:space="preserve"> Nº</w:t>
      </w:r>
      <w:r>
        <w:rPr>
          <w:b/>
          <w:sz w:val="28"/>
          <w:szCs w:val="28"/>
        </w:rPr>
        <w:t>3</w:t>
      </w:r>
    </w:p>
    <w:p w:rsidR="00E82FD5" w:rsidRDefault="005868A0" w:rsidP="005868A0">
      <w:pPr>
        <w:pStyle w:val="Sinespaciad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(Parte 2)</w:t>
      </w:r>
    </w:p>
    <w:p w:rsidR="00E82FD5" w:rsidRDefault="00E82FD5" w:rsidP="00E82FD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Posición de los Dedos</w:t>
      </w:r>
    </w:p>
    <w:p w:rsidR="00E82FD5" w:rsidRPr="008F7CBF" w:rsidRDefault="00E82FD5" w:rsidP="00E82FD5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E82FD5" w:rsidRDefault="00E82FD5" w:rsidP="00E82FD5">
      <w:pPr>
        <w:ind w:left="2832" w:firstLine="708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En el cuaderno</w:t>
      </w:r>
    </w:p>
    <w:p w:rsidR="000273EF" w:rsidRDefault="000273EF" w:rsidP="000273EF">
      <w:pPr>
        <w:pStyle w:val="Sinespaciado"/>
        <w:jc w:val="both"/>
        <w:rPr>
          <w:sz w:val="28"/>
          <w:szCs w:val="28"/>
        </w:rPr>
      </w:pPr>
    </w:p>
    <w:p w:rsidR="005868A0" w:rsidRDefault="005868A0" w:rsidP="005868A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el teclado</w:t>
      </w:r>
      <w:r w:rsidRPr="005868A0">
        <w:rPr>
          <w:sz w:val="28"/>
          <w:szCs w:val="28"/>
        </w:rPr>
        <w:t>?</w:t>
      </w:r>
    </w:p>
    <w:p w:rsidR="005868A0" w:rsidRPr="005868A0" w:rsidRDefault="005868A0" w:rsidP="005868A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¿para qué sirve el teclado?</w:t>
      </w:r>
    </w:p>
    <w:p w:rsidR="000273EF" w:rsidRDefault="00E82FD5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se ponen las manos en el teclado?</w:t>
      </w:r>
    </w:p>
    <w:p w:rsidR="00E82FD5" w:rsidRDefault="00E82FD5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¿Cómo escribir con las dos manos en el teclado? </w:t>
      </w:r>
    </w:p>
    <w:p w:rsidR="00E82FD5" w:rsidRDefault="00E82FD5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aprender a escribir sin mirar el teclado de computadora?</w:t>
      </w:r>
    </w:p>
    <w:p w:rsidR="00E82FD5" w:rsidRDefault="00E82FD5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escribir rápida en el teclado de la computadora?</w:t>
      </w:r>
    </w:p>
    <w:p w:rsidR="00E82FD5" w:rsidRDefault="00E82FD5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mejorar la velocidad</w:t>
      </w:r>
      <w:r w:rsidR="00A75083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="00A75083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escritura en la computadora?</w:t>
      </w:r>
    </w:p>
    <w:p w:rsidR="00E82FD5" w:rsidRDefault="001750DF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¿Cuáles son las teclas guías</w:t>
      </w:r>
      <w:r w:rsidR="00E82FD5">
        <w:rPr>
          <w:sz w:val="28"/>
          <w:szCs w:val="28"/>
        </w:rPr>
        <w:t>?</w:t>
      </w:r>
    </w:p>
    <w:p w:rsidR="001750DF" w:rsidRDefault="001750DF" w:rsidP="00E82FD5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Mencione las teclas guías de la mano izquierda</w:t>
      </w:r>
    </w:p>
    <w:p w:rsidR="001750DF" w:rsidRDefault="001750DF" w:rsidP="005868A0">
      <w:pPr>
        <w:pStyle w:val="Sinespaciado"/>
        <w:numPr>
          <w:ilvl w:val="0"/>
          <w:numId w:val="6"/>
        </w:numPr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Mencione las teclas guías de la mano derecha</w:t>
      </w:r>
    </w:p>
    <w:p w:rsidR="001750DF" w:rsidRDefault="001750DF" w:rsidP="005868A0">
      <w:pPr>
        <w:pStyle w:val="Sinespaciado"/>
        <w:numPr>
          <w:ilvl w:val="0"/>
          <w:numId w:val="6"/>
        </w:numPr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¿Con que dedo se impulsa la barra espaciadora?</w:t>
      </w:r>
    </w:p>
    <w:p w:rsidR="00E82FD5" w:rsidRDefault="00E82FD5" w:rsidP="005868A0">
      <w:pPr>
        <w:pStyle w:val="Sinespaciado"/>
        <w:ind w:hanging="436"/>
        <w:jc w:val="both"/>
        <w:rPr>
          <w:sz w:val="28"/>
          <w:szCs w:val="28"/>
        </w:rPr>
      </w:pPr>
    </w:p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8B2274" w:rsidRDefault="008B227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Pr="00C91894" w:rsidRDefault="00C91894" w:rsidP="00C91894">
      <w:pPr>
        <w:pStyle w:val="Sinespaciado"/>
        <w:ind w:left="2124" w:firstLine="708"/>
        <w:jc w:val="both"/>
        <w:rPr>
          <w:b/>
          <w:sz w:val="28"/>
          <w:szCs w:val="28"/>
        </w:rPr>
      </w:pPr>
      <w:r w:rsidRPr="00C91894">
        <w:rPr>
          <w:b/>
          <w:sz w:val="28"/>
          <w:szCs w:val="28"/>
        </w:rPr>
        <w:lastRenderedPageBreak/>
        <w:t>Taller Nº1</w:t>
      </w:r>
    </w:p>
    <w:p w:rsidR="00C91894" w:rsidRDefault="00C91894" w:rsidP="005868A0">
      <w:pPr>
        <w:pStyle w:val="Sinespaciado"/>
        <w:ind w:hanging="436"/>
        <w:jc w:val="both"/>
        <w:rPr>
          <w:sz w:val="28"/>
          <w:szCs w:val="28"/>
        </w:rPr>
      </w:pPr>
    </w:p>
    <w:p w:rsidR="00C91894" w:rsidRDefault="00574FCD" w:rsidP="00C91894">
      <w:pPr>
        <w:pStyle w:val="Sinespaciad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Realizar</w:t>
      </w:r>
      <w:r w:rsidR="00C91894">
        <w:rPr>
          <w:sz w:val="28"/>
          <w:szCs w:val="28"/>
        </w:rPr>
        <w:t xml:space="preserve"> el siguiente taller</w:t>
      </w:r>
      <w:r>
        <w:rPr>
          <w:sz w:val="28"/>
          <w:szCs w:val="28"/>
        </w:rPr>
        <w:t xml:space="preserve"> </w:t>
      </w:r>
    </w:p>
    <w:p w:rsidR="005868A0" w:rsidRDefault="00574FCD" w:rsidP="00C91894">
      <w:pPr>
        <w:pStyle w:val="Sinespaciad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Coloque </w:t>
      </w:r>
      <w:r w:rsidR="00C91894">
        <w:rPr>
          <w:sz w:val="28"/>
          <w:szCs w:val="28"/>
        </w:rPr>
        <w:t>en</w:t>
      </w:r>
      <w:r>
        <w:rPr>
          <w:sz w:val="28"/>
          <w:szCs w:val="28"/>
        </w:rPr>
        <w:t xml:space="preserve"> las líneas la letra que </w:t>
      </w:r>
      <w:r w:rsidR="00C91894">
        <w:rPr>
          <w:sz w:val="28"/>
          <w:szCs w:val="28"/>
        </w:rPr>
        <w:t xml:space="preserve">corresponde </w:t>
      </w:r>
      <w:r>
        <w:rPr>
          <w:sz w:val="28"/>
          <w:szCs w:val="28"/>
        </w:rPr>
        <w:t xml:space="preserve"> a</w:t>
      </w:r>
      <w:r w:rsidR="00C91894">
        <w:rPr>
          <w:sz w:val="28"/>
          <w:szCs w:val="28"/>
        </w:rPr>
        <w:t>l dedo indicado</w:t>
      </w:r>
      <w:r>
        <w:rPr>
          <w:sz w:val="28"/>
          <w:szCs w:val="28"/>
        </w:rPr>
        <w:t xml:space="preserve"> </w:t>
      </w:r>
    </w:p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151"/>
        <w:tblW w:w="0" w:type="auto"/>
        <w:tblLook w:val="04A0"/>
      </w:tblPr>
      <w:tblGrid>
        <w:gridCol w:w="1263"/>
        <w:gridCol w:w="2814"/>
        <w:gridCol w:w="4111"/>
      </w:tblGrid>
      <w:tr w:rsidR="00C91894" w:rsidTr="00C91894"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DEDO</w:t>
            </w:r>
          </w:p>
        </w:tc>
        <w:tc>
          <w:tcPr>
            <w:tcW w:w="2814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MANO IZQUIERDA</w:t>
            </w:r>
          </w:p>
        </w:tc>
        <w:tc>
          <w:tcPr>
            <w:tcW w:w="4111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MANO DERECHA</w:t>
            </w:r>
          </w:p>
        </w:tc>
      </w:tr>
      <w:tr w:rsidR="00C91894" w:rsidTr="00C91894"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Pulgar</w:t>
            </w:r>
          </w:p>
        </w:tc>
        <w:tc>
          <w:tcPr>
            <w:tcW w:w="6925" w:type="dxa"/>
            <w:gridSpan w:val="2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 w:rsidRPr="00574FCD">
              <w:rPr>
                <w:b/>
              </w:rPr>
              <w:t>Estos dedos descansan en la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4FCD">
              <w:rPr>
                <w:b/>
                <w:sz w:val="28"/>
                <w:szCs w:val="28"/>
                <w:u w:val="single"/>
              </w:rPr>
              <w:t>___________________</w:t>
            </w:r>
            <w:r>
              <w:rPr>
                <w:b/>
                <w:sz w:val="28"/>
                <w:szCs w:val="28"/>
                <w:u w:val="single"/>
              </w:rPr>
              <w:t>________</w:t>
            </w:r>
          </w:p>
        </w:tc>
      </w:tr>
      <w:tr w:rsidR="00C91894" w:rsidTr="00C91894"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Índice</w:t>
            </w:r>
          </w:p>
        </w:tc>
        <w:tc>
          <w:tcPr>
            <w:tcW w:w="2814" w:type="dxa"/>
          </w:tcPr>
          <w:p w:rsidR="00C91894" w:rsidRDefault="00C91894" w:rsidP="00C91894">
            <w:r w:rsidRPr="002E1BD1">
              <w:rPr>
                <w:b/>
              </w:rPr>
              <w:t>Descansa sobre la tecla</w:t>
            </w:r>
            <w:r w:rsidRPr="002E1BD1">
              <w:rPr>
                <w:b/>
                <w:u w:val="single"/>
              </w:rPr>
              <w:t>____</w:t>
            </w:r>
          </w:p>
        </w:tc>
        <w:tc>
          <w:tcPr>
            <w:tcW w:w="4111" w:type="dxa"/>
          </w:tcPr>
          <w:p w:rsidR="00C91894" w:rsidRDefault="00C91894" w:rsidP="00C91894">
            <w:r w:rsidRPr="00137FE8">
              <w:rPr>
                <w:b/>
              </w:rPr>
              <w:t>Descansa sobre la tecla</w:t>
            </w:r>
            <w:r w:rsidRPr="00137FE8">
              <w:rPr>
                <w:b/>
                <w:u w:val="single"/>
              </w:rPr>
              <w:t>____</w:t>
            </w:r>
          </w:p>
        </w:tc>
      </w:tr>
      <w:tr w:rsidR="00C91894" w:rsidTr="00C91894"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Corazón</w:t>
            </w:r>
          </w:p>
        </w:tc>
        <w:tc>
          <w:tcPr>
            <w:tcW w:w="2814" w:type="dxa"/>
          </w:tcPr>
          <w:p w:rsidR="00C91894" w:rsidRDefault="00C91894" w:rsidP="00C91894">
            <w:r w:rsidRPr="002E1BD1">
              <w:rPr>
                <w:b/>
              </w:rPr>
              <w:t>Descansa sobre la tecla</w:t>
            </w:r>
            <w:r w:rsidRPr="002E1BD1">
              <w:rPr>
                <w:b/>
                <w:u w:val="single"/>
              </w:rPr>
              <w:t>____</w:t>
            </w:r>
          </w:p>
        </w:tc>
        <w:tc>
          <w:tcPr>
            <w:tcW w:w="4111" w:type="dxa"/>
          </w:tcPr>
          <w:p w:rsidR="00C91894" w:rsidRDefault="00C91894" w:rsidP="00C91894">
            <w:r w:rsidRPr="00137FE8">
              <w:rPr>
                <w:b/>
              </w:rPr>
              <w:t>Descansa sobre la tecla</w:t>
            </w:r>
            <w:r w:rsidRPr="00137FE8">
              <w:rPr>
                <w:b/>
                <w:u w:val="single"/>
              </w:rPr>
              <w:t>____</w:t>
            </w:r>
          </w:p>
        </w:tc>
      </w:tr>
      <w:tr w:rsidR="00C91894" w:rsidTr="00C91894"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Anular</w:t>
            </w:r>
          </w:p>
        </w:tc>
        <w:tc>
          <w:tcPr>
            <w:tcW w:w="2814" w:type="dxa"/>
          </w:tcPr>
          <w:p w:rsidR="00C91894" w:rsidRDefault="00C91894" w:rsidP="00C91894">
            <w:r w:rsidRPr="002E1BD1">
              <w:rPr>
                <w:b/>
              </w:rPr>
              <w:t>Descansa sobre la tecla</w:t>
            </w:r>
            <w:r w:rsidRPr="002E1BD1">
              <w:rPr>
                <w:b/>
                <w:u w:val="single"/>
              </w:rPr>
              <w:t>____</w:t>
            </w:r>
          </w:p>
        </w:tc>
        <w:tc>
          <w:tcPr>
            <w:tcW w:w="4111" w:type="dxa"/>
          </w:tcPr>
          <w:p w:rsidR="00C91894" w:rsidRDefault="00C91894" w:rsidP="00C91894">
            <w:r w:rsidRPr="00137FE8">
              <w:rPr>
                <w:b/>
              </w:rPr>
              <w:t>Descansa sobre la tecla</w:t>
            </w:r>
            <w:r w:rsidRPr="00137FE8">
              <w:rPr>
                <w:b/>
                <w:u w:val="single"/>
              </w:rPr>
              <w:t>____</w:t>
            </w:r>
          </w:p>
        </w:tc>
      </w:tr>
      <w:tr w:rsidR="00C91894" w:rsidTr="00C91894">
        <w:trPr>
          <w:trHeight w:val="361"/>
        </w:trPr>
        <w:tc>
          <w:tcPr>
            <w:tcW w:w="1263" w:type="dxa"/>
          </w:tcPr>
          <w:p w:rsidR="00C91894" w:rsidRDefault="00C91894" w:rsidP="00C9189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Meñique</w:t>
            </w:r>
          </w:p>
        </w:tc>
        <w:tc>
          <w:tcPr>
            <w:tcW w:w="2814" w:type="dxa"/>
          </w:tcPr>
          <w:p w:rsidR="00C91894" w:rsidRDefault="00C91894" w:rsidP="00C91894">
            <w:r w:rsidRPr="002E1BD1">
              <w:rPr>
                <w:b/>
              </w:rPr>
              <w:t>Descansa sobre la tecla</w:t>
            </w:r>
            <w:r w:rsidRPr="002E1BD1">
              <w:rPr>
                <w:b/>
                <w:u w:val="single"/>
              </w:rPr>
              <w:t>____</w:t>
            </w:r>
          </w:p>
        </w:tc>
        <w:tc>
          <w:tcPr>
            <w:tcW w:w="4111" w:type="dxa"/>
          </w:tcPr>
          <w:p w:rsidR="00C91894" w:rsidRDefault="00C91894" w:rsidP="00C91894">
            <w:r w:rsidRPr="00137FE8">
              <w:rPr>
                <w:b/>
              </w:rPr>
              <w:t>Descansa sobre la tecla</w:t>
            </w:r>
            <w:r w:rsidRPr="00137FE8">
              <w:rPr>
                <w:b/>
                <w:u w:val="single"/>
              </w:rPr>
              <w:t>____</w:t>
            </w:r>
          </w:p>
        </w:tc>
      </w:tr>
    </w:tbl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p w:rsidR="005868A0" w:rsidRDefault="005868A0" w:rsidP="005868A0">
      <w:pPr>
        <w:pStyle w:val="Sinespaciado"/>
        <w:ind w:hanging="436"/>
        <w:jc w:val="both"/>
        <w:rPr>
          <w:sz w:val="28"/>
          <w:szCs w:val="28"/>
        </w:rPr>
      </w:pPr>
    </w:p>
    <w:p w:rsidR="000273EF" w:rsidRPr="008B0CBC" w:rsidRDefault="000273EF" w:rsidP="008B2274">
      <w:pPr>
        <w:pStyle w:val="Sinespaciado"/>
        <w:rPr>
          <w:b/>
          <w:sz w:val="28"/>
          <w:szCs w:val="28"/>
        </w:rPr>
      </w:pPr>
    </w:p>
    <w:p w:rsidR="001D11CF" w:rsidRDefault="001D11CF" w:rsidP="001D11CF">
      <w:pPr>
        <w:pStyle w:val="Sinespaciado"/>
        <w:jc w:val="center"/>
        <w:rPr>
          <w:b/>
          <w:sz w:val="28"/>
          <w:szCs w:val="28"/>
        </w:rPr>
      </w:pPr>
    </w:p>
    <w:p w:rsidR="001D11CF" w:rsidRDefault="00C91894" w:rsidP="001D11C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Vocabulario Nº2</w:t>
      </w:r>
    </w:p>
    <w:p w:rsidR="00C91894" w:rsidRDefault="00C91894" w:rsidP="00C9189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Posición de los Dedos</w:t>
      </w:r>
    </w:p>
    <w:p w:rsidR="001D11CF" w:rsidRPr="008F7CBF" w:rsidRDefault="001D11CF" w:rsidP="001D11C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Desarrollar </w:t>
      </w:r>
    </w:p>
    <w:p w:rsidR="001D11CF" w:rsidRDefault="001D11CF" w:rsidP="001D11CF">
      <w:pPr>
        <w:ind w:left="2832" w:firstLine="708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En el cuaderno</w:t>
      </w:r>
    </w:p>
    <w:p w:rsidR="001D11CF" w:rsidRDefault="00C91894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Posición</w:t>
      </w:r>
    </w:p>
    <w:p w:rsidR="00C91894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Guía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Velocidad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Impulsar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Escribir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Rápido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Tecla guía</w:t>
      </w:r>
    </w:p>
    <w:p w:rsidR="00A75083" w:rsidRDefault="00A75083" w:rsidP="00C9189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Correcta</w:t>
      </w:r>
    </w:p>
    <w:p w:rsidR="001A2856" w:rsidRDefault="00A75083" w:rsidP="001A2856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Teclado</w:t>
      </w:r>
    </w:p>
    <w:p w:rsidR="00A75083" w:rsidRPr="001A2856" w:rsidRDefault="001A2856" w:rsidP="001A2856">
      <w:pPr>
        <w:pStyle w:val="Prrafodelista"/>
        <w:numPr>
          <w:ilvl w:val="0"/>
          <w:numId w:val="8"/>
        </w:numPr>
        <w:ind w:hanging="513"/>
        <w:jc w:val="both"/>
        <w:rPr>
          <w:sz w:val="28"/>
          <w:szCs w:val="28"/>
        </w:rPr>
      </w:pPr>
      <w:r w:rsidRPr="001A2856">
        <w:rPr>
          <w:sz w:val="28"/>
          <w:szCs w:val="28"/>
        </w:rPr>
        <w:t>Técnicas</w:t>
      </w:r>
    </w:p>
    <w:p w:rsidR="001D11CF" w:rsidRDefault="001D11CF" w:rsidP="001D11CF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72B2">
        <w:rPr>
          <w:b/>
          <w:sz w:val="28"/>
          <w:szCs w:val="28"/>
        </w:rPr>
        <w:t>Ordenar alfabéticamente y buscar definiciones.</w:t>
      </w:r>
    </w:p>
    <w:p w:rsidR="005868A0" w:rsidRDefault="005868A0" w:rsidP="001A2856">
      <w:pPr>
        <w:pStyle w:val="Sinespaciado"/>
        <w:rPr>
          <w:b/>
          <w:sz w:val="28"/>
          <w:szCs w:val="28"/>
        </w:rPr>
      </w:pPr>
    </w:p>
    <w:p w:rsidR="001D11CF" w:rsidRDefault="001D11CF" w:rsidP="001D11CF">
      <w:r>
        <w:t>Número telefónico: 6626-8820</w:t>
      </w:r>
    </w:p>
    <w:p w:rsidR="001D11CF" w:rsidRDefault="001D11CF" w:rsidP="001D11CF">
      <w:r>
        <w:t>Correo electrónico: nj10_0826</w:t>
      </w:r>
    </w:p>
    <w:p w:rsidR="009C6E4F" w:rsidRDefault="009C6E4F"/>
    <w:sectPr w:rsidR="009C6E4F" w:rsidSect="00E2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12C"/>
    <w:multiLevelType w:val="hybridMultilevel"/>
    <w:tmpl w:val="E22407C0"/>
    <w:lvl w:ilvl="0" w:tplc="9A8A2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7078"/>
    <w:multiLevelType w:val="hybridMultilevel"/>
    <w:tmpl w:val="1822345A"/>
    <w:lvl w:ilvl="0" w:tplc="9E9C4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4BBA"/>
    <w:multiLevelType w:val="hybridMultilevel"/>
    <w:tmpl w:val="BEBA5B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759B"/>
    <w:multiLevelType w:val="hybridMultilevel"/>
    <w:tmpl w:val="32CE7F38"/>
    <w:lvl w:ilvl="0" w:tplc="0C0A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>
    <w:nsid w:val="55432D61"/>
    <w:multiLevelType w:val="hybridMultilevel"/>
    <w:tmpl w:val="363034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7A36"/>
    <w:multiLevelType w:val="hybridMultilevel"/>
    <w:tmpl w:val="30905316"/>
    <w:lvl w:ilvl="0" w:tplc="2A404A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6666EC"/>
    <w:multiLevelType w:val="hybridMultilevel"/>
    <w:tmpl w:val="61C680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860D13"/>
    <w:multiLevelType w:val="hybridMultilevel"/>
    <w:tmpl w:val="582E60A4"/>
    <w:lvl w:ilvl="0" w:tplc="F296E93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1CF"/>
    <w:rsid w:val="000273EF"/>
    <w:rsid w:val="001750DF"/>
    <w:rsid w:val="001A2856"/>
    <w:rsid w:val="001D11CF"/>
    <w:rsid w:val="00574FCD"/>
    <w:rsid w:val="005868A0"/>
    <w:rsid w:val="008B2274"/>
    <w:rsid w:val="009C6E4F"/>
    <w:rsid w:val="00A75083"/>
    <w:rsid w:val="00C91894"/>
    <w:rsid w:val="00E8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11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47ED-6B52-4798-AC14-9BAB22D0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4</cp:revision>
  <dcterms:created xsi:type="dcterms:W3CDTF">2020-03-23T00:06:00Z</dcterms:created>
  <dcterms:modified xsi:type="dcterms:W3CDTF">2020-03-23T01:58:00Z</dcterms:modified>
</cp:coreProperties>
</file>