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9C" w:rsidRDefault="002D789C" w:rsidP="002D789C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Ministerio de Educación</w:t>
      </w:r>
    </w:p>
    <w:p w:rsidR="002D789C" w:rsidRDefault="002D789C" w:rsidP="002D789C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Educación Particular</w:t>
      </w:r>
    </w:p>
    <w:p w:rsidR="002D789C" w:rsidRDefault="002D789C" w:rsidP="002D789C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Centro Educativo Bellas Luces</w:t>
      </w:r>
    </w:p>
    <w:p w:rsidR="002D789C" w:rsidRDefault="002D789C" w:rsidP="002D789C">
      <w:pPr>
        <w:pStyle w:val="Sinespaciado"/>
        <w:jc w:val="center"/>
        <w:rPr>
          <w:sz w:val="24"/>
          <w:szCs w:val="24"/>
        </w:rPr>
      </w:pPr>
    </w:p>
    <w:p w:rsidR="002D789C" w:rsidRDefault="002D789C" w:rsidP="002D789C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Módulos # 4</w:t>
      </w:r>
    </w:p>
    <w:p w:rsidR="002D789C" w:rsidRPr="00BC38C3" w:rsidRDefault="002D789C" w:rsidP="002D789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Materia: Administración Financiera       Grado: 10°           Profesora: </w:t>
      </w:r>
      <w:proofErr w:type="spellStart"/>
      <w:r>
        <w:rPr>
          <w:sz w:val="24"/>
          <w:szCs w:val="24"/>
        </w:rPr>
        <w:t>Anyel</w:t>
      </w:r>
      <w:proofErr w:type="spellEnd"/>
      <w:r>
        <w:rPr>
          <w:sz w:val="24"/>
          <w:szCs w:val="24"/>
        </w:rPr>
        <w:t xml:space="preserve"> Guerra.</w:t>
      </w:r>
    </w:p>
    <w:p w:rsidR="002D789C" w:rsidRPr="00BC38C3" w:rsidRDefault="002D789C" w:rsidP="002D789C">
      <w:pPr>
        <w:pStyle w:val="Sinespaciado"/>
        <w:rPr>
          <w:sz w:val="24"/>
          <w:szCs w:val="24"/>
        </w:rPr>
      </w:pPr>
      <w:r w:rsidRPr="00BC38C3">
        <w:rPr>
          <w:sz w:val="24"/>
          <w:szCs w:val="24"/>
        </w:rPr>
        <w:t xml:space="preserve">Fecha del 25 de mayo al 5 de junio.     </w:t>
      </w:r>
      <w:r w:rsidR="000F0CF7">
        <w:rPr>
          <w:sz w:val="24"/>
          <w:szCs w:val="24"/>
        </w:rPr>
        <w:t xml:space="preserve">  Fecha de entrega:  5 de junio</w:t>
      </w:r>
    </w:p>
    <w:p w:rsidR="002D789C" w:rsidRPr="00BC38C3" w:rsidRDefault="002D789C" w:rsidP="002D789C">
      <w:pPr>
        <w:pStyle w:val="Sinespaciado"/>
        <w:rPr>
          <w:sz w:val="24"/>
          <w:szCs w:val="24"/>
        </w:rPr>
      </w:pPr>
      <w:r w:rsidRPr="00BC38C3">
        <w:rPr>
          <w:sz w:val="24"/>
          <w:szCs w:val="24"/>
        </w:rPr>
        <w:t>Indicaciones</w:t>
      </w:r>
      <w:proofErr w:type="gramStart"/>
      <w:r w:rsidRPr="00BC38C3">
        <w:rPr>
          <w:sz w:val="24"/>
          <w:szCs w:val="24"/>
        </w:rPr>
        <w:t>:  Realizar</w:t>
      </w:r>
      <w:proofErr w:type="gramEnd"/>
      <w:r w:rsidRPr="00BC38C3">
        <w:rPr>
          <w:sz w:val="24"/>
          <w:szCs w:val="24"/>
        </w:rPr>
        <w:t xml:space="preserve"> el módulo  en el cuaderno tomarle foto y enviarlo al correo.</w:t>
      </w:r>
    </w:p>
    <w:p w:rsidR="002D789C" w:rsidRDefault="002D789C" w:rsidP="002D789C">
      <w:pPr>
        <w:pStyle w:val="Sinespaciado"/>
        <w:rPr>
          <w:sz w:val="24"/>
          <w:szCs w:val="24"/>
        </w:rPr>
      </w:pPr>
      <w:r w:rsidRPr="00BC38C3">
        <w:rPr>
          <w:sz w:val="24"/>
          <w:szCs w:val="24"/>
        </w:rPr>
        <w:t xml:space="preserve">Correo: </w:t>
      </w:r>
      <w:hyperlink r:id="rId5" w:history="1">
        <w:r w:rsidR="00C31E85" w:rsidRPr="00EE08FA">
          <w:rPr>
            <w:rStyle w:val="Hipervnculo"/>
            <w:sz w:val="24"/>
            <w:szCs w:val="24"/>
          </w:rPr>
          <w:t>aguerracastrellon@gmail.com</w:t>
        </w:r>
      </w:hyperlink>
    </w:p>
    <w:p w:rsidR="00C31E85" w:rsidRDefault="00C31E85" w:rsidP="002D789C">
      <w:pPr>
        <w:pStyle w:val="Sinespaciado"/>
        <w:rPr>
          <w:sz w:val="24"/>
          <w:szCs w:val="24"/>
        </w:rPr>
      </w:pPr>
    </w:p>
    <w:p w:rsidR="00C31E85" w:rsidRDefault="00C31E85" w:rsidP="002D789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Tema:  Integración Personal</w:t>
      </w:r>
    </w:p>
    <w:p w:rsidR="00C31E85" w:rsidRDefault="006B2BED" w:rsidP="002D789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La integración personal trata de buscar el recurso humano, promoverlo o renovarlo dentro de la organización empresarial.</w:t>
      </w:r>
    </w:p>
    <w:p w:rsidR="006B2BED" w:rsidRDefault="006B2BED" w:rsidP="002D789C">
      <w:pPr>
        <w:pStyle w:val="Sinespaciado"/>
        <w:rPr>
          <w:sz w:val="24"/>
          <w:szCs w:val="24"/>
        </w:rPr>
      </w:pPr>
    </w:p>
    <w:p w:rsidR="006B2BED" w:rsidRDefault="006B2BED" w:rsidP="002D789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Actividades:</w:t>
      </w:r>
    </w:p>
    <w:p w:rsidR="006B2BED" w:rsidRDefault="006B2BED" w:rsidP="002D789C">
      <w:pPr>
        <w:pStyle w:val="Sinespaciado"/>
        <w:rPr>
          <w:sz w:val="24"/>
          <w:szCs w:val="24"/>
        </w:rPr>
      </w:pPr>
    </w:p>
    <w:p w:rsidR="006B2BED" w:rsidRDefault="006B2BED" w:rsidP="006B2BE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Investigación:</w:t>
      </w:r>
    </w:p>
    <w:p w:rsidR="006B2BED" w:rsidRDefault="006B2BED" w:rsidP="006B2BED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Investigue que es Administración de Personal y cuál es su función.</w:t>
      </w:r>
    </w:p>
    <w:p w:rsidR="006B2BED" w:rsidRDefault="006B2BED" w:rsidP="006B2BED">
      <w:pPr>
        <w:pStyle w:val="Sinespaciad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Investigue que es el área de Recursos Humanos y cuál es su función.</w:t>
      </w:r>
    </w:p>
    <w:p w:rsidR="006B2BED" w:rsidRDefault="006B2BED" w:rsidP="006B2BED">
      <w:pPr>
        <w:pStyle w:val="Sinespaciado"/>
        <w:rPr>
          <w:sz w:val="24"/>
          <w:szCs w:val="24"/>
        </w:rPr>
      </w:pPr>
    </w:p>
    <w:p w:rsidR="006B2BED" w:rsidRDefault="006B2BED" w:rsidP="006B2BE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Vocabulario</w:t>
      </w:r>
    </w:p>
    <w:p w:rsidR="006B2BED" w:rsidRDefault="006B2BED" w:rsidP="006B2BED">
      <w:pPr>
        <w:pStyle w:val="Sinespaciado"/>
        <w:rPr>
          <w:sz w:val="24"/>
          <w:szCs w:val="24"/>
        </w:rPr>
      </w:pPr>
    </w:p>
    <w:p w:rsidR="006B2BED" w:rsidRDefault="006B2BED" w:rsidP="006B2BE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Experiencia</w:t>
      </w:r>
    </w:p>
    <w:p w:rsidR="006B2BED" w:rsidRDefault="00272C1A" w:rsidP="006B2BE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Habilidades</w:t>
      </w:r>
    </w:p>
    <w:p w:rsidR="00272C1A" w:rsidRDefault="00272C1A" w:rsidP="006B2BE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Esfuerzo</w:t>
      </w:r>
    </w:p>
    <w:p w:rsidR="00272C1A" w:rsidRDefault="00272C1A" w:rsidP="006B2BE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Servidores</w:t>
      </w:r>
    </w:p>
    <w:p w:rsidR="00272C1A" w:rsidRDefault="00272C1A" w:rsidP="006B2BE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Sociedad</w:t>
      </w:r>
    </w:p>
    <w:p w:rsidR="00272C1A" w:rsidRDefault="00272C1A" w:rsidP="006B2BE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Conocimientos</w:t>
      </w:r>
    </w:p>
    <w:p w:rsidR="00272C1A" w:rsidRDefault="00272C1A" w:rsidP="006B2BE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Contratación</w:t>
      </w:r>
    </w:p>
    <w:p w:rsidR="00272C1A" w:rsidRDefault="00272C1A" w:rsidP="006B2BE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Integridad</w:t>
      </w:r>
    </w:p>
    <w:p w:rsidR="00272C1A" w:rsidRDefault="00272C1A" w:rsidP="006B2BE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Cargos</w:t>
      </w:r>
    </w:p>
    <w:p w:rsidR="00272C1A" w:rsidRDefault="00272C1A" w:rsidP="006B2BE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Recursos humano</w:t>
      </w:r>
    </w:p>
    <w:p w:rsidR="00982C87" w:rsidRDefault="00982C87" w:rsidP="006B2BE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Leyes laborables</w:t>
      </w:r>
    </w:p>
    <w:p w:rsidR="00272C1A" w:rsidRPr="006B2BED" w:rsidRDefault="00272C1A" w:rsidP="006B2BED">
      <w:pPr>
        <w:pStyle w:val="Sinespaciado"/>
        <w:rPr>
          <w:sz w:val="24"/>
          <w:szCs w:val="24"/>
        </w:rPr>
      </w:pPr>
    </w:p>
    <w:p w:rsidR="006B2BED" w:rsidRDefault="00272C1A" w:rsidP="002D789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Evaluación:  </w:t>
      </w:r>
      <w:proofErr w:type="spellStart"/>
      <w:r>
        <w:rPr>
          <w:sz w:val="24"/>
          <w:szCs w:val="24"/>
        </w:rPr>
        <w:t>Sumativa</w:t>
      </w:r>
      <w:proofErr w:type="spellEnd"/>
    </w:p>
    <w:p w:rsidR="00982C87" w:rsidRDefault="00982C87" w:rsidP="002D789C">
      <w:pPr>
        <w:pStyle w:val="Sinespaciado"/>
        <w:rPr>
          <w:sz w:val="24"/>
          <w:szCs w:val="24"/>
        </w:rPr>
      </w:pPr>
    </w:p>
    <w:p w:rsidR="00982C87" w:rsidRDefault="00BC3EB7" w:rsidP="002D789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CORINTIOS 14:40</w:t>
      </w:r>
    </w:p>
    <w:p w:rsidR="00BC3EB7" w:rsidRDefault="00BC3EB7" w:rsidP="002D789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Para todo se haga decentemente y con orden.</w:t>
      </w:r>
    </w:p>
    <w:p w:rsidR="00BC3EB7" w:rsidRDefault="00BC3EB7" w:rsidP="002D789C">
      <w:pPr>
        <w:pStyle w:val="Sinespaciado"/>
        <w:rPr>
          <w:sz w:val="24"/>
          <w:szCs w:val="24"/>
        </w:rPr>
      </w:pPr>
    </w:p>
    <w:p w:rsidR="00BC3EB7" w:rsidRDefault="00BC3EB7" w:rsidP="002D789C">
      <w:pPr>
        <w:pStyle w:val="Sinespaciado"/>
        <w:rPr>
          <w:sz w:val="24"/>
          <w:szCs w:val="24"/>
        </w:rPr>
      </w:pPr>
    </w:p>
    <w:p w:rsidR="00BC3EB7" w:rsidRDefault="00BC3EB7" w:rsidP="002D789C">
      <w:pPr>
        <w:pStyle w:val="Sinespaciado"/>
        <w:rPr>
          <w:sz w:val="24"/>
          <w:szCs w:val="24"/>
        </w:rPr>
      </w:pPr>
    </w:p>
    <w:p w:rsidR="00BC3EB7" w:rsidRDefault="00BC3EB7" w:rsidP="002D789C">
      <w:pPr>
        <w:pStyle w:val="Sinespaciado"/>
        <w:rPr>
          <w:sz w:val="24"/>
          <w:szCs w:val="24"/>
        </w:rPr>
      </w:pPr>
    </w:p>
    <w:p w:rsidR="00BC3EB7" w:rsidRDefault="00BC3EB7" w:rsidP="002D789C">
      <w:pPr>
        <w:pStyle w:val="Sinespaciado"/>
        <w:rPr>
          <w:sz w:val="24"/>
          <w:szCs w:val="24"/>
        </w:rPr>
      </w:pPr>
    </w:p>
    <w:p w:rsidR="00BC3EB7" w:rsidRDefault="00BC3EB7" w:rsidP="002D789C">
      <w:pPr>
        <w:pStyle w:val="Sinespaciado"/>
        <w:rPr>
          <w:sz w:val="24"/>
          <w:szCs w:val="24"/>
        </w:rPr>
      </w:pPr>
    </w:p>
    <w:p w:rsidR="00BC3EB7" w:rsidRDefault="00BC3EB7" w:rsidP="00BC3EB7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Ministerio de Educación</w:t>
      </w:r>
    </w:p>
    <w:p w:rsidR="00BC3EB7" w:rsidRDefault="00BC3EB7" w:rsidP="00BC3EB7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Educación Particular</w:t>
      </w:r>
    </w:p>
    <w:p w:rsidR="00BC3EB7" w:rsidRDefault="00BC3EB7" w:rsidP="00BC3EB7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Centro Educativo Bellas Luces</w:t>
      </w:r>
    </w:p>
    <w:p w:rsidR="00BC3EB7" w:rsidRDefault="00BC3EB7" w:rsidP="00BC3EB7">
      <w:pPr>
        <w:pStyle w:val="Sinespaciado"/>
        <w:jc w:val="center"/>
        <w:rPr>
          <w:sz w:val="24"/>
          <w:szCs w:val="24"/>
        </w:rPr>
      </w:pPr>
    </w:p>
    <w:p w:rsidR="00BC3EB7" w:rsidRDefault="00BC3EB7" w:rsidP="00BC3EB7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Módulos # 4</w:t>
      </w:r>
    </w:p>
    <w:p w:rsidR="00BC3EB7" w:rsidRPr="00BC38C3" w:rsidRDefault="00BC3EB7" w:rsidP="00BC3EB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Materia: Principio de Economía      Grado: 10°           Profesora: </w:t>
      </w:r>
      <w:proofErr w:type="spellStart"/>
      <w:r>
        <w:rPr>
          <w:sz w:val="24"/>
          <w:szCs w:val="24"/>
        </w:rPr>
        <w:t>Anyel</w:t>
      </w:r>
      <w:proofErr w:type="spellEnd"/>
      <w:r>
        <w:rPr>
          <w:sz w:val="24"/>
          <w:szCs w:val="24"/>
        </w:rPr>
        <w:t xml:space="preserve"> Guerra.</w:t>
      </w:r>
    </w:p>
    <w:p w:rsidR="00BC3EB7" w:rsidRPr="00BC38C3" w:rsidRDefault="00BC3EB7" w:rsidP="00BC3EB7">
      <w:pPr>
        <w:pStyle w:val="Sinespaciado"/>
        <w:rPr>
          <w:sz w:val="24"/>
          <w:szCs w:val="24"/>
        </w:rPr>
      </w:pPr>
      <w:r w:rsidRPr="00BC38C3">
        <w:rPr>
          <w:sz w:val="24"/>
          <w:szCs w:val="24"/>
        </w:rPr>
        <w:t xml:space="preserve">Fecha del 25 de mayo al 5 de junio.     </w:t>
      </w:r>
      <w:r>
        <w:rPr>
          <w:sz w:val="24"/>
          <w:szCs w:val="24"/>
        </w:rPr>
        <w:t xml:space="preserve">  Fecha de entrega:  5 de junio</w:t>
      </w:r>
    </w:p>
    <w:p w:rsidR="00BC3EB7" w:rsidRPr="00BC38C3" w:rsidRDefault="00BC3EB7" w:rsidP="00BC3EB7">
      <w:pPr>
        <w:pStyle w:val="Sinespaciado"/>
        <w:rPr>
          <w:sz w:val="24"/>
          <w:szCs w:val="24"/>
        </w:rPr>
      </w:pPr>
      <w:r w:rsidRPr="00BC38C3">
        <w:rPr>
          <w:sz w:val="24"/>
          <w:szCs w:val="24"/>
        </w:rPr>
        <w:t>Indicaciones</w:t>
      </w:r>
      <w:proofErr w:type="gramStart"/>
      <w:r w:rsidRPr="00BC38C3">
        <w:rPr>
          <w:sz w:val="24"/>
          <w:szCs w:val="24"/>
        </w:rPr>
        <w:t>:  Realizar</w:t>
      </w:r>
      <w:proofErr w:type="gramEnd"/>
      <w:r w:rsidRPr="00BC38C3">
        <w:rPr>
          <w:sz w:val="24"/>
          <w:szCs w:val="24"/>
        </w:rPr>
        <w:t xml:space="preserve"> el módulo  en el cuaderno tomarle foto y enviarlo al correo.</w:t>
      </w:r>
    </w:p>
    <w:p w:rsidR="00BC3EB7" w:rsidRDefault="00BC3EB7" w:rsidP="00BC3EB7">
      <w:pPr>
        <w:pStyle w:val="Sinespaciado"/>
        <w:rPr>
          <w:sz w:val="24"/>
          <w:szCs w:val="24"/>
        </w:rPr>
      </w:pPr>
      <w:r w:rsidRPr="00BC38C3">
        <w:rPr>
          <w:sz w:val="24"/>
          <w:szCs w:val="24"/>
        </w:rPr>
        <w:t xml:space="preserve">Correo: </w:t>
      </w:r>
      <w:hyperlink r:id="rId6" w:history="1">
        <w:r w:rsidRPr="00EE08FA">
          <w:rPr>
            <w:rStyle w:val="Hipervnculo"/>
            <w:sz w:val="24"/>
            <w:szCs w:val="24"/>
          </w:rPr>
          <w:t>aguerracastrellon@gmail.com</w:t>
        </w:r>
      </w:hyperlink>
    </w:p>
    <w:p w:rsidR="00BC3EB7" w:rsidRDefault="00BC3EB7" w:rsidP="00BC3EB7">
      <w:pPr>
        <w:pStyle w:val="Sinespaciado"/>
        <w:rPr>
          <w:sz w:val="24"/>
          <w:szCs w:val="24"/>
        </w:rPr>
      </w:pPr>
    </w:p>
    <w:p w:rsidR="00BC3EB7" w:rsidRDefault="00BC3EB7" w:rsidP="00BC3EB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Tema</w:t>
      </w:r>
      <w:proofErr w:type="gramStart"/>
      <w:r>
        <w:rPr>
          <w:sz w:val="24"/>
          <w:szCs w:val="24"/>
        </w:rPr>
        <w:t>:  Problema</w:t>
      </w:r>
      <w:proofErr w:type="gramEnd"/>
      <w:r>
        <w:rPr>
          <w:sz w:val="24"/>
          <w:szCs w:val="24"/>
        </w:rPr>
        <w:t xml:space="preserve"> básico de la sociedades</w:t>
      </w:r>
    </w:p>
    <w:p w:rsidR="00BC3EB7" w:rsidRDefault="0015796F" w:rsidP="00BC3EB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Contenido:</w:t>
      </w:r>
    </w:p>
    <w:p w:rsidR="0015796F" w:rsidRDefault="0015796F" w:rsidP="00BC3EB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La escasez es uno de los problemas básicos de la sociedad ya que se refiera al hecho real de la vida, de que sólo existe una cantidad limitada de recursos.</w:t>
      </w:r>
    </w:p>
    <w:p w:rsidR="0015796F" w:rsidRDefault="0015796F" w:rsidP="00BC3EB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Aunque contamos con los mejores conocimientos técnicos no podemos producir más que </w:t>
      </w:r>
      <w:r w:rsidR="00947AE7">
        <w:rPr>
          <w:sz w:val="24"/>
          <w:szCs w:val="24"/>
        </w:rPr>
        <w:t>una cantidad limitada de cada bien.</w:t>
      </w:r>
    </w:p>
    <w:p w:rsidR="00947AE7" w:rsidRDefault="00947AE7" w:rsidP="00BC3EB7">
      <w:pPr>
        <w:pStyle w:val="Sinespaciado"/>
        <w:rPr>
          <w:sz w:val="24"/>
          <w:szCs w:val="24"/>
        </w:rPr>
      </w:pPr>
    </w:p>
    <w:p w:rsidR="00947AE7" w:rsidRDefault="00947AE7" w:rsidP="00BC3EB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Actividades</w:t>
      </w:r>
    </w:p>
    <w:p w:rsidR="00947AE7" w:rsidRDefault="00947AE7" w:rsidP="00BC3EB7">
      <w:pPr>
        <w:pStyle w:val="Sinespaciado"/>
        <w:rPr>
          <w:sz w:val="24"/>
          <w:szCs w:val="24"/>
        </w:rPr>
      </w:pPr>
    </w:p>
    <w:p w:rsidR="00947AE7" w:rsidRDefault="00947AE7" w:rsidP="00BC3EB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Investigación</w:t>
      </w:r>
    </w:p>
    <w:p w:rsidR="00947AE7" w:rsidRDefault="00947AE7" w:rsidP="00BC3EB7">
      <w:pPr>
        <w:pStyle w:val="Sinespaciado"/>
        <w:rPr>
          <w:sz w:val="24"/>
          <w:szCs w:val="24"/>
        </w:rPr>
      </w:pPr>
    </w:p>
    <w:p w:rsidR="00947AE7" w:rsidRDefault="00947AE7" w:rsidP="00947AE7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Investigue cual es el concepto de la escasez.</w:t>
      </w:r>
    </w:p>
    <w:p w:rsidR="00947AE7" w:rsidRDefault="00947AE7" w:rsidP="00947AE7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Escriba 3 recursos escasos de nuestro país.</w:t>
      </w:r>
    </w:p>
    <w:p w:rsidR="00947AE7" w:rsidRDefault="00947AE7" w:rsidP="00947AE7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Defina que son los factores de producción dentro de la sociedad.</w:t>
      </w:r>
    </w:p>
    <w:p w:rsidR="00947AE7" w:rsidRDefault="0005025C" w:rsidP="00947AE7">
      <w:pPr>
        <w:pStyle w:val="Sinespaciad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Cuales son la principales decisiones que se debe tomar en cuenta para satisfacer las necesidades de la población</w:t>
      </w:r>
    </w:p>
    <w:p w:rsidR="0005025C" w:rsidRDefault="0005025C" w:rsidP="00947AE7">
      <w:pPr>
        <w:pStyle w:val="Sinespaciado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Cuales</w:t>
      </w:r>
      <w:proofErr w:type="spellEnd"/>
      <w:r>
        <w:rPr>
          <w:sz w:val="24"/>
          <w:szCs w:val="24"/>
        </w:rPr>
        <w:t xml:space="preserve"> son los países que se basan de una economía  muy planificada y rígida para resolver el problema económico.</w:t>
      </w:r>
    </w:p>
    <w:p w:rsidR="0005025C" w:rsidRDefault="0005025C" w:rsidP="0005025C">
      <w:pPr>
        <w:pStyle w:val="Sinespaciado"/>
        <w:rPr>
          <w:sz w:val="24"/>
          <w:szCs w:val="24"/>
        </w:rPr>
      </w:pPr>
    </w:p>
    <w:p w:rsidR="0005025C" w:rsidRDefault="0005025C" w:rsidP="0005025C">
      <w:pPr>
        <w:pStyle w:val="Sinespaciado"/>
        <w:rPr>
          <w:sz w:val="24"/>
          <w:szCs w:val="24"/>
        </w:rPr>
      </w:pPr>
    </w:p>
    <w:p w:rsidR="0005025C" w:rsidRDefault="0005025C" w:rsidP="0005025C">
      <w:pPr>
        <w:pStyle w:val="Sinespaciado"/>
        <w:ind w:left="720"/>
        <w:rPr>
          <w:sz w:val="24"/>
          <w:szCs w:val="24"/>
        </w:rPr>
      </w:pPr>
    </w:p>
    <w:p w:rsidR="00947AE7" w:rsidRDefault="0005025C" w:rsidP="0005025C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Evaluación  Formativa</w:t>
      </w:r>
    </w:p>
    <w:p w:rsidR="00BC3EB7" w:rsidRDefault="00BC3EB7" w:rsidP="002D789C">
      <w:pPr>
        <w:pStyle w:val="Sinespaciado"/>
        <w:rPr>
          <w:sz w:val="24"/>
          <w:szCs w:val="24"/>
        </w:rPr>
      </w:pPr>
    </w:p>
    <w:p w:rsidR="00BC3EB7" w:rsidRDefault="00BC3EB7" w:rsidP="002D789C">
      <w:pPr>
        <w:pStyle w:val="Sinespaciado"/>
        <w:rPr>
          <w:sz w:val="24"/>
          <w:szCs w:val="24"/>
        </w:rPr>
      </w:pPr>
    </w:p>
    <w:p w:rsidR="0005025C" w:rsidRDefault="0005025C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FILIPENSES 4: 19</w:t>
      </w:r>
    </w:p>
    <w:p w:rsidR="00272C1A" w:rsidRDefault="0005025C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Mi Dios, pues, suplirá todo lo que os falta conforme a su riqueza en gloria en Cristo Jesús.</w:t>
      </w:r>
    </w:p>
    <w:p w:rsidR="0005025C" w:rsidRDefault="0005025C" w:rsidP="0005025C">
      <w:pPr>
        <w:pStyle w:val="Sinespaciado"/>
        <w:rPr>
          <w:sz w:val="24"/>
          <w:szCs w:val="24"/>
        </w:rPr>
      </w:pPr>
    </w:p>
    <w:p w:rsidR="0005025C" w:rsidRDefault="0005025C" w:rsidP="0005025C">
      <w:pPr>
        <w:pStyle w:val="Sinespaciado"/>
        <w:rPr>
          <w:sz w:val="24"/>
          <w:szCs w:val="24"/>
        </w:rPr>
      </w:pPr>
    </w:p>
    <w:p w:rsidR="0005025C" w:rsidRDefault="0005025C" w:rsidP="0005025C">
      <w:pPr>
        <w:pStyle w:val="Sinespaciado"/>
        <w:rPr>
          <w:sz w:val="24"/>
          <w:szCs w:val="24"/>
        </w:rPr>
      </w:pPr>
    </w:p>
    <w:p w:rsidR="0005025C" w:rsidRDefault="0005025C" w:rsidP="0005025C">
      <w:pPr>
        <w:pStyle w:val="Sinespaciado"/>
        <w:rPr>
          <w:sz w:val="24"/>
          <w:szCs w:val="24"/>
        </w:rPr>
      </w:pPr>
    </w:p>
    <w:p w:rsidR="0005025C" w:rsidRDefault="0005025C" w:rsidP="0005025C">
      <w:pPr>
        <w:pStyle w:val="Sinespaciado"/>
        <w:rPr>
          <w:sz w:val="24"/>
          <w:szCs w:val="24"/>
        </w:rPr>
      </w:pPr>
    </w:p>
    <w:p w:rsidR="0005025C" w:rsidRDefault="0005025C" w:rsidP="0005025C">
      <w:pPr>
        <w:pStyle w:val="Sinespaciado"/>
        <w:rPr>
          <w:sz w:val="24"/>
          <w:szCs w:val="24"/>
        </w:rPr>
      </w:pPr>
    </w:p>
    <w:p w:rsidR="0005025C" w:rsidRDefault="0005025C" w:rsidP="0005025C">
      <w:pPr>
        <w:pStyle w:val="Sinespaciado"/>
        <w:rPr>
          <w:sz w:val="24"/>
          <w:szCs w:val="24"/>
        </w:rPr>
      </w:pPr>
    </w:p>
    <w:p w:rsidR="0005025C" w:rsidRDefault="0005025C" w:rsidP="0005025C">
      <w:pPr>
        <w:pStyle w:val="Sinespaciado"/>
        <w:rPr>
          <w:sz w:val="24"/>
          <w:szCs w:val="24"/>
        </w:rPr>
      </w:pPr>
    </w:p>
    <w:p w:rsidR="0005025C" w:rsidRDefault="0005025C" w:rsidP="0005025C">
      <w:pPr>
        <w:pStyle w:val="Sinespaciado"/>
        <w:jc w:val="center"/>
      </w:pPr>
      <w:r>
        <w:lastRenderedPageBreak/>
        <w:t>Ministerio de Educación</w:t>
      </w:r>
    </w:p>
    <w:p w:rsidR="0005025C" w:rsidRPr="00BC38C3" w:rsidRDefault="0005025C" w:rsidP="0005025C">
      <w:pPr>
        <w:pStyle w:val="Sinespaciado"/>
        <w:jc w:val="center"/>
        <w:rPr>
          <w:sz w:val="24"/>
          <w:szCs w:val="24"/>
        </w:rPr>
      </w:pPr>
      <w:r w:rsidRPr="00BC38C3">
        <w:rPr>
          <w:sz w:val="24"/>
          <w:szCs w:val="24"/>
        </w:rPr>
        <w:t>Educación Particular</w:t>
      </w:r>
    </w:p>
    <w:p w:rsidR="0005025C" w:rsidRPr="00BC38C3" w:rsidRDefault="0005025C" w:rsidP="0005025C">
      <w:pPr>
        <w:pStyle w:val="Sinespaciado"/>
        <w:jc w:val="center"/>
        <w:rPr>
          <w:sz w:val="24"/>
          <w:szCs w:val="24"/>
        </w:rPr>
      </w:pPr>
      <w:r w:rsidRPr="00BC38C3">
        <w:rPr>
          <w:sz w:val="24"/>
          <w:szCs w:val="24"/>
        </w:rPr>
        <w:t>Centro Educativo Bellas Luces</w:t>
      </w:r>
    </w:p>
    <w:p w:rsidR="0005025C" w:rsidRPr="00BC38C3" w:rsidRDefault="0005025C" w:rsidP="0005025C">
      <w:pPr>
        <w:pStyle w:val="Sinespaciado"/>
        <w:jc w:val="center"/>
        <w:rPr>
          <w:sz w:val="24"/>
          <w:szCs w:val="24"/>
        </w:rPr>
      </w:pPr>
    </w:p>
    <w:p w:rsidR="0005025C" w:rsidRPr="00BC38C3" w:rsidRDefault="0005025C" w:rsidP="0005025C">
      <w:pPr>
        <w:pStyle w:val="Sinespaciado"/>
        <w:jc w:val="center"/>
        <w:rPr>
          <w:sz w:val="24"/>
          <w:szCs w:val="24"/>
        </w:rPr>
      </w:pPr>
      <w:r w:rsidRPr="00BC38C3">
        <w:rPr>
          <w:sz w:val="24"/>
          <w:szCs w:val="24"/>
        </w:rPr>
        <w:t>Módulo # 4</w:t>
      </w:r>
    </w:p>
    <w:p w:rsidR="0005025C" w:rsidRPr="00BC38C3" w:rsidRDefault="001F6D2B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Materia:  Contabilidad           Grado:  10°</w:t>
      </w:r>
      <w:r w:rsidR="0005025C" w:rsidRPr="00BC38C3">
        <w:rPr>
          <w:sz w:val="24"/>
          <w:szCs w:val="24"/>
        </w:rPr>
        <w:t xml:space="preserve">           Profesora: </w:t>
      </w:r>
      <w:proofErr w:type="spellStart"/>
      <w:r w:rsidR="0005025C" w:rsidRPr="00BC38C3">
        <w:rPr>
          <w:sz w:val="24"/>
          <w:szCs w:val="24"/>
        </w:rPr>
        <w:t>Anyel</w:t>
      </w:r>
      <w:proofErr w:type="spellEnd"/>
      <w:r w:rsidR="0005025C" w:rsidRPr="00BC38C3">
        <w:rPr>
          <w:sz w:val="24"/>
          <w:szCs w:val="24"/>
        </w:rPr>
        <w:t xml:space="preserve"> Guerra.</w:t>
      </w:r>
    </w:p>
    <w:p w:rsidR="0005025C" w:rsidRPr="00BC38C3" w:rsidRDefault="0005025C" w:rsidP="0005025C">
      <w:pPr>
        <w:pStyle w:val="Sinespaciado"/>
        <w:rPr>
          <w:sz w:val="24"/>
          <w:szCs w:val="24"/>
        </w:rPr>
      </w:pPr>
      <w:r w:rsidRPr="00BC38C3">
        <w:rPr>
          <w:sz w:val="24"/>
          <w:szCs w:val="24"/>
        </w:rPr>
        <w:t xml:space="preserve">Fecha del 25 de mayo al 5 de junio.       Fecha de entrega:  5 de junio </w:t>
      </w:r>
    </w:p>
    <w:p w:rsidR="0005025C" w:rsidRPr="00BC38C3" w:rsidRDefault="0005025C" w:rsidP="0005025C">
      <w:pPr>
        <w:pStyle w:val="Sinespaciado"/>
        <w:rPr>
          <w:sz w:val="24"/>
          <w:szCs w:val="24"/>
        </w:rPr>
      </w:pPr>
      <w:r w:rsidRPr="00BC38C3">
        <w:rPr>
          <w:sz w:val="24"/>
          <w:szCs w:val="24"/>
        </w:rPr>
        <w:t>Indicaciones</w:t>
      </w:r>
      <w:proofErr w:type="gramStart"/>
      <w:r w:rsidRPr="00BC38C3">
        <w:rPr>
          <w:sz w:val="24"/>
          <w:szCs w:val="24"/>
        </w:rPr>
        <w:t>:  Realizar</w:t>
      </w:r>
      <w:proofErr w:type="gramEnd"/>
      <w:r w:rsidRPr="00BC38C3">
        <w:rPr>
          <w:sz w:val="24"/>
          <w:szCs w:val="24"/>
        </w:rPr>
        <w:t xml:space="preserve"> el módulo  en el cuaderno tomarle foto y enviarlo al correo.</w:t>
      </w:r>
    </w:p>
    <w:p w:rsidR="0005025C" w:rsidRDefault="0005025C" w:rsidP="0005025C">
      <w:pPr>
        <w:pStyle w:val="Sinespaciado"/>
        <w:rPr>
          <w:sz w:val="24"/>
          <w:szCs w:val="24"/>
        </w:rPr>
      </w:pPr>
      <w:r w:rsidRPr="00BC38C3">
        <w:rPr>
          <w:sz w:val="24"/>
          <w:szCs w:val="24"/>
        </w:rPr>
        <w:t xml:space="preserve">Correo: </w:t>
      </w:r>
      <w:hyperlink r:id="rId7" w:history="1">
        <w:r w:rsidR="001F6D2B" w:rsidRPr="00EE08FA">
          <w:rPr>
            <w:rStyle w:val="Hipervnculo"/>
            <w:sz w:val="24"/>
            <w:szCs w:val="24"/>
          </w:rPr>
          <w:t>aguerracastrellon@gmail.com</w:t>
        </w:r>
      </w:hyperlink>
    </w:p>
    <w:p w:rsidR="001F6D2B" w:rsidRDefault="001F6D2B" w:rsidP="0005025C">
      <w:pPr>
        <w:pStyle w:val="Sinespaciado"/>
        <w:rPr>
          <w:sz w:val="24"/>
          <w:szCs w:val="24"/>
        </w:rPr>
      </w:pPr>
    </w:p>
    <w:p w:rsidR="001F6D2B" w:rsidRDefault="001F6D2B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Tema:  Traslado del Estado de Situación Financiera al Libro de Diario.</w:t>
      </w:r>
    </w:p>
    <w:p w:rsidR="001F6D2B" w:rsidRDefault="001F6D2B" w:rsidP="0005025C">
      <w:pPr>
        <w:pStyle w:val="Sinespaciado"/>
        <w:rPr>
          <w:sz w:val="24"/>
          <w:szCs w:val="24"/>
        </w:rPr>
      </w:pPr>
    </w:p>
    <w:p w:rsidR="001F6D2B" w:rsidRDefault="001F6D2B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Contenido:</w:t>
      </w:r>
    </w:p>
    <w:p w:rsidR="001F6D2B" w:rsidRDefault="001F6D2B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Después de confeccionar el Estado de Situación Financiera se registra en el Libro de Diario, este registro se conoce como asiento inicial o de apertura.</w:t>
      </w:r>
    </w:p>
    <w:p w:rsidR="001F6D2B" w:rsidRDefault="001F6D2B" w:rsidP="0005025C">
      <w:pPr>
        <w:pStyle w:val="Sinespaciado"/>
        <w:rPr>
          <w:sz w:val="24"/>
          <w:szCs w:val="24"/>
        </w:rPr>
      </w:pPr>
    </w:p>
    <w:p w:rsidR="001F6D2B" w:rsidRDefault="001F6D2B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Libro de Diario: es donde se registran las primeras transacciones realizadas por la empresa, llamado también libro de primera entrada.</w:t>
      </w:r>
    </w:p>
    <w:p w:rsidR="001F6D2B" w:rsidRDefault="001F6D2B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Es un libro de contabilidad que consta de cinco columnas: dos donde se anotan las cantidades, una columna para la fecha y una para la referencia y una para la descripción.</w:t>
      </w:r>
    </w:p>
    <w:p w:rsidR="001F6D2B" w:rsidRDefault="001F6D2B" w:rsidP="0005025C">
      <w:pPr>
        <w:pStyle w:val="Sinespaciado"/>
        <w:rPr>
          <w:sz w:val="24"/>
          <w:szCs w:val="24"/>
        </w:rPr>
      </w:pPr>
    </w:p>
    <w:p w:rsidR="00567BBD" w:rsidRDefault="00567BBD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Columnas que incluye:</w:t>
      </w:r>
    </w:p>
    <w:p w:rsidR="00567BBD" w:rsidRDefault="00567BBD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Fecha</w:t>
      </w:r>
    </w:p>
    <w:p w:rsidR="00567BBD" w:rsidRDefault="00567BBD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Descripción: detalle o nombre de la cuenta.</w:t>
      </w:r>
    </w:p>
    <w:p w:rsidR="00567BBD" w:rsidRDefault="00567BBD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Referencia</w:t>
      </w:r>
    </w:p>
    <w:p w:rsidR="00567BBD" w:rsidRDefault="00567BBD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Débito</w:t>
      </w:r>
    </w:p>
    <w:p w:rsidR="00567BBD" w:rsidRDefault="00567BBD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Crédito</w:t>
      </w:r>
    </w:p>
    <w:p w:rsidR="00567BBD" w:rsidRDefault="00567BBD" w:rsidP="0005025C">
      <w:pPr>
        <w:pStyle w:val="Sinespaciado"/>
        <w:rPr>
          <w:sz w:val="24"/>
          <w:szCs w:val="24"/>
        </w:rPr>
      </w:pPr>
    </w:p>
    <w:p w:rsidR="00567BBD" w:rsidRDefault="00567BBD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Seguiremos con las cuentas del Ejemplo del módulo #2</w:t>
      </w:r>
    </w:p>
    <w:p w:rsidR="00567BBD" w:rsidRDefault="00567BBD" w:rsidP="00567BBD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DIARIO</w:t>
      </w:r>
    </w:p>
    <w:tbl>
      <w:tblPr>
        <w:tblStyle w:val="Tablaconcuadrcula"/>
        <w:tblW w:w="0" w:type="auto"/>
        <w:tblLook w:val="04A0"/>
      </w:tblPr>
      <w:tblGrid>
        <w:gridCol w:w="1129"/>
        <w:gridCol w:w="3402"/>
        <w:gridCol w:w="765"/>
        <w:gridCol w:w="1766"/>
        <w:gridCol w:w="1766"/>
      </w:tblGrid>
      <w:tr w:rsidR="00567BBD" w:rsidTr="00567BBD">
        <w:tc>
          <w:tcPr>
            <w:tcW w:w="1129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3402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</w:t>
            </w:r>
          </w:p>
        </w:tc>
        <w:tc>
          <w:tcPr>
            <w:tcW w:w="765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</w:t>
            </w:r>
          </w:p>
        </w:tc>
        <w:tc>
          <w:tcPr>
            <w:tcW w:w="1766" w:type="dxa"/>
          </w:tcPr>
          <w:p w:rsidR="00567BBD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DÉBITO</w:t>
            </w:r>
          </w:p>
        </w:tc>
        <w:tc>
          <w:tcPr>
            <w:tcW w:w="1766" w:type="dxa"/>
          </w:tcPr>
          <w:p w:rsidR="00567BBD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CRÉDITO</w:t>
            </w:r>
          </w:p>
        </w:tc>
      </w:tr>
      <w:tr w:rsidR="00567BBD" w:rsidTr="000E4D80">
        <w:trPr>
          <w:trHeight w:val="568"/>
        </w:trPr>
        <w:tc>
          <w:tcPr>
            <w:tcW w:w="1129" w:type="dxa"/>
          </w:tcPr>
          <w:p w:rsidR="00567BBD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0E4D80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    1</w:t>
            </w:r>
          </w:p>
        </w:tc>
        <w:tc>
          <w:tcPr>
            <w:tcW w:w="3402" w:type="dxa"/>
          </w:tcPr>
          <w:p w:rsidR="00567BBD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caja</w:t>
            </w:r>
          </w:p>
        </w:tc>
        <w:tc>
          <w:tcPr>
            <w:tcW w:w="765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567BBD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165.00</w:t>
            </w:r>
          </w:p>
        </w:tc>
        <w:tc>
          <w:tcPr>
            <w:tcW w:w="1766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</w:tr>
      <w:tr w:rsidR="00567BBD" w:rsidTr="00567BBD">
        <w:tc>
          <w:tcPr>
            <w:tcW w:w="1129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7BBD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Muebles</w:t>
            </w:r>
          </w:p>
        </w:tc>
        <w:tc>
          <w:tcPr>
            <w:tcW w:w="765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567BBD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3,500.00       </w:t>
            </w:r>
          </w:p>
        </w:tc>
        <w:tc>
          <w:tcPr>
            <w:tcW w:w="1766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</w:tr>
      <w:tr w:rsidR="00567BBD" w:rsidTr="000E4D80">
        <w:trPr>
          <w:trHeight w:val="368"/>
        </w:trPr>
        <w:tc>
          <w:tcPr>
            <w:tcW w:w="1129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7BBD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Terreno</w:t>
            </w:r>
          </w:p>
        </w:tc>
        <w:tc>
          <w:tcPr>
            <w:tcW w:w="765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567BBD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5,000.00</w:t>
            </w:r>
          </w:p>
          <w:p w:rsidR="000E4D80" w:rsidRDefault="000E4D80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</w:tr>
      <w:tr w:rsidR="00567BBD" w:rsidTr="00567BBD">
        <w:tc>
          <w:tcPr>
            <w:tcW w:w="1129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7BBD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Edificio</w:t>
            </w:r>
          </w:p>
        </w:tc>
        <w:tc>
          <w:tcPr>
            <w:tcW w:w="765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567BBD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20,000.00</w:t>
            </w:r>
          </w:p>
        </w:tc>
        <w:tc>
          <w:tcPr>
            <w:tcW w:w="1766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</w:tr>
      <w:tr w:rsidR="00567BBD" w:rsidTr="00567BBD">
        <w:tc>
          <w:tcPr>
            <w:tcW w:w="1129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7BBD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Cuentas por pagar</w:t>
            </w:r>
          </w:p>
        </w:tc>
        <w:tc>
          <w:tcPr>
            <w:tcW w:w="765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567BBD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3,000.00</w:t>
            </w:r>
          </w:p>
        </w:tc>
      </w:tr>
      <w:tr w:rsidR="00567BBD" w:rsidTr="00567BBD">
        <w:tc>
          <w:tcPr>
            <w:tcW w:w="1129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7BBD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Hipoteca por pagar</w:t>
            </w:r>
          </w:p>
        </w:tc>
        <w:tc>
          <w:tcPr>
            <w:tcW w:w="765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567BBD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7,000.00</w:t>
            </w:r>
          </w:p>
        </w:tc>
      </w:tr>
      <w:tr w:rsidR="00567BBD" w:rsidTr="00567BBD">
        <w:tc>
          <w:tcPr>
            <w:tcW w:w="1129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7BBD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Capital, </w:t>
            </w:r>
            <w:proofErr w:type="spellStart"/>
            <w:r>
              <w:rPr>
                <w:sz w:val="24"/>
                <w:szCs w:val="24"/>
              </w:rPr>
              <w:t>Rosalia</w:t>
            </w:r>
            <w:proofErr w:type="spellEnd"/>
            <w:r>
              <w:rPr>
                <w:sz w:val="24"/>
                <w:szCs w:val="24"/>
              </w:rPr>
              <w:t xml:space="preserve"> Potes</w:t>
            </w:r>
          </w:p>
        </w:tc>
        <w:tc>
          <w:tcPr>
            <w:tcW w:w="765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567BBD" w:rsidRDefault="00567BBD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567BBD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18,665.00</w:t>
            </w:r>
          </w:p>
        </w:tc>
      </w:tr>
      <w:tr w:rsidR="000E4D80" w:rsidTr="00567BBD">
        <w:tc>
          <w:tcPr>
            <w:tcW w:w="1129" w:type="dxa"/>
          </w:tcPr>
          <w:p w:rsidR="000E4D80" w:rsidRDefault="000E4D80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4D80" w:rsidRDefault="000E4D80" w:rsidP="0005025C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del Asiento inicial de la compañía ROSMER</w:t>
            </w:r>
          </w:p>
        </w:tc>
        <w:tc>
          <w:tcPr>
            <w:tcW w:w="765" w:type="dxa"/>
          </w:tcPr>
          <w:p w:rsidR="000E4D80" w:rsidRDefault="000E4D80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0E4D80" w:rsidRDefault="000E4D80" w:rsidP="0005025C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0E4D80" w:rsidRDefault="000E4D80" w:rsidP="0005025C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567BBD" w:rsidRDefault="00567BBD" w:rsidP="0005025C">
      <w:pPr>
        <w:pStyle w:val="Sinespaciado"/>
        <w:rPr>
          <w:sz w:val="24"/>
          <w:szCs w:val="24"/>
        </w:rPr>
      </w:pPr>
    </w:p>
    <w:p w:rsidR="00567BBD" w:rsidRDefault="00567BBD" w:rsidP="0005025C">
      <w:pPr>
        <w:pStyle w:val="Sinespaciado"/>
        <w:rPr>
          <w:sz w:val="24"/>
          <w:szCs w:val="24"/>
        </w:rPr>
      </w:pPr>
    </w:p>
    <w:p w:rsidR="006D5BEF" w:rsidRDefault="006D5BEF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lastRenderedPageBreak/>
        <w:t>Actividades</w:t>
      </w:r>
    </w:p>
    <w:p w:rsidR="006D5BEF" w:rsidRDefault="006D5BEF" w:rsidP="0005025C">
      <w:pPr>
        <w:pStyle w:val="Sinespaciado"/>
        <w:rPr>
          <w:sz w:val="24"/>
          <w:szCs w:val="24"/>
        </w:rPr>
      </w:pPr>
    </w:p>
    <w:p w:rsidR="006D5BEF" w:rsidRDefault="006D5BEF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Confeccionar el Libro de Diario de la Compañía </w:t>
      </w:r>
      <w:proofErr w:type="spellStart"/>
      <w:r>
        <w:rPr>
          <w:sz w:val="24"/>
          <w:szCs w:val="24"/>
        </w:rPr>
        <w:t>Barcenas</w:t>
      </w:r>
      <w:proofErr w:type="spellEnd"/>
      <w:r>
        <w:rPr>
          <w:sz w:val="24"/>
          <w:szCs w:val="24"/>
        </w:rPr>
        <w:t>, Empresas Campesinos y Compañía Ponce.</w:t>
      </w:r>
    </w:p>
    <w:p w:rsidR="006D5BEF" w:rsidRDefault="006D5BEF" w:rsidP="0005025C">
      <w:pPr>
        <w:pStyle w:val="Sinespaciado"/>
        <w:rPr>
          <w:sz w:val="24"/>
          <w:szCs w:val="24"/>
        </w:rPr>
      </w:pPr>
    </w:p>
    <w:p w:rsidR="006D5BEF" w:rsidRDefault="006D5BEF" w:rsidP="0005025C">
      <w:pPr>
        <w:pStyle w:val="Sinespaciado"/>
        <w:rPr>
          <w:sz w:val="24"/>
          <w:szCs w:val="24"/>
        </w:rPr>
      </w:pPr>
      <w:proofErr w:type="gramStart"/>
      <w:r>
        <w:rPr>
          <w:sz w:val="24"/>
          <w:szCs w:val="24"/>
        </w:rPr>
        <w:t>Observación :</w:t>
      </w:r>
      <w:proofErr w:type="gramEnd"/>
      <w:r>
        <w:rPr>
          <w:sz w:val="24"/>
          <w:szCs w:val="24"/>
        </w:rPr>
        <w:t xml:space="preserve">   Un Libro de Diario para cada Empresa.</w:t>
      </w:r>
    </w:p>
    <w:p w:rsidR="006D5BEF" w:rsidRDefault="006D5BEF" w:rsidP="0005025C">
      <w:pPr>
        <w:pStyle w:val="Sinespaciado"/>
        <w:rPr>
          <w:sz w:val="24"/>
          <w:szCs w:val="24"/>
        </w:rPr>
      </w:pPr>
    </w:p>
    <w:p w:rsidR="006D5BEF" w:rsidRDefault="006D5BEF" w:rsidP="0005025C">
      <w:pPr>
        <w:pStyle w:val="Sinespaciado"/>
        <w:rPr>
          <w:sz w:val="24"/>
          <w:szCs w:val="24"/>
        </w:rPr>
      </w:pPr>
    </w:p>
    <w:p w:rsidR="006D5BEF" w:rsidRDefault="006D5BEF" w:rsidP="000502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Evaluación: </w:t>
      </w:r>
      <w:proofErr w:type="spellStart"/>
      <w:r>
        <w:rPr>
          <w:sz w:val="24"/>
          <w:szCs w:val="24"/>
        </w:rPr>
        <w:t>Sumativa</w:t>
      </w:r>
      <w:proofErr w:type="spellEnd"/>
      <w:r>
        <w:rPr>
          <w:sz w:val="24"/>
          <w:szCs w:val="24"/>
        </w:rPr>
        <w:t xml:space="preserve"> y Formativa</w:t>
      </w:r>
    </w:p>
    <w:p w:rsidR="006D5BEF" w:rsidRDefault="006D5BEF" w:rsidP="0005025C">
      <w:pPr>
        <w:pStyle w:val="Sinespaciado"/>
        <w:rPr>
          <w:sz w:val="24"/>
          <w:szCs w:val="24"/>
        </w:rPr>
      </w:pPr>
    </w:p>
    <w:p w:rsidR="006D5BEF" w:rsidRDefault="006D5BEF" w:rsidP="0005025C">
      <w:pPr>
        <w:pStyle w:val="Sinespaciado"/>
        <w:rPr>
          <w:sz w:val="24"/>
          <w:szCs w:val="24"/>
        </w:rPr>
      </w:pPr>
    </w:p>
    <w:p w:rsidR="006D5BEF" w:rsidRDefault="006D5BEF" w:rsidP="0005025C">
      <w:pPr>
        <w:pStyle w:val="Sinespaciado"/>
        <w:rPr>
          <w:sz w:val="24"/>
          <w:szCs w:val="24"/>
        </w:rPr>
      </w:pPr>
    </w:p>
    <w:p w:rsidR="006D5BEF" w:rsidRDefault="006D5BEF" w:rsidP="0005025C">
      <w:pPr>
        <w:pStyle w:val="Sinespaciado"/>
        <w:rPr>
          <w:sz w:val="24"/>
          <w:szCs w:val="24"/>
        </w:rPr>
      </w:pPr>
      <w:bookmarkStart w:id="0" w:name="_GoBack"/>
      <w:bookmarkEnd w:id="0"/>
    </w:p>
    <w:p w:rsidR="000E4D80" w:rsidRPr="00BC38C3" w:rsidRDefault="000E4D80" w:rsidP="0005025C">
      <w:pPr>
        <w:pStyle w:val="Sinespaciado"/>
        <w:rPr>
          <w:sz w:val="24"/>
          <w:szCs w:val="24"/>
        </w:rPr>
      </w:pPr>
    </w:p>
    <w:p w:rsidR="006B2BED" w:rsidRDefault="006B2BED" w:rsidP="002D789C">
      <w:pPr>
        <w:pStyle w:val="Sinespaciado"/>
        <w:rPr>
          <w:sz w:val="24"/>
          <w:szCs w:val="24"/>
        </w:rPr>
      </w:pPr>
    </w:p>
    <w:p w:rsidR="006B2BED" w:rsidRDefault="006B2BED" w:rsidP="002D789C">
      <w:pPr>
        <w:pStyle w:val="Sinespaciado"/>
        <w:rPr>
          <w:sz w:val="24"/>
          <w:szCs w:val="24"/>
        </w:rPr>
      </w:pPr>
    </w:p>
    <w:p w:rsidR="00C31E85" w:rsidRPr="00BC38C3" w:rsidRDefault="00C31E85" w:rsidP="002D789C">
      <w:pPr>
        <w:pStyle w:val="Sinespaciado"/>
        <w:rPr>
          <w:sz w:val="24"/>
          <w:szCs w:val="24"/>
        </w:rPr>
      </w:pPr>
    </w:p>
    <w:p w:rsidR="002D789C" w:rsidRDefault="002D789C" w:rsidP="002D789C">
      <w:pPr>
        <w:pStyle w:val="Sinespaciado"/>
        <w:rPr>
          <w:sz w:val="24"/>
          <w:szCs w:val="24"/>
        </w:rPr>
      </w:pPr>
    </w:p>
    <w:p w:rsidR="002D789C" w:rsidRDefault="002D789C" w:rsidP="002D789C">
      <w:pPr>
        <w:pStyle w:val="Sinespaciado"/>
        <w:rPr>
          <w:sz w:val="24"/>
          <w:szCs w:val="24"/>
        </w:rPr>
      </w:pPr>
    </w:p>
    <w:p w:rsidR="00582D08" w:rsidRPr="00BC38C3" w:rsidRDefault="00582D08" w:rsidP="002D789C">
      <w:pPr>
        <w:pStyle w:val="Sinespaciado"/>
        <w:ind w:left="720"/>
        <w:jc w:val="center"/>
        <w:rPr>
          <w:sz w:val="24"/>
          <w:szCs w:val="24"/>
        </w:rPr>
      </w:pPr>
    </w:p>
    <w:sectPr w:rsidR="00582D08" w:rsidRPr="00BC38C3" w:rsidSect="001630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1137"/>
    <w:multiLevelType w:val="hybridMultilevel"/>
    <w:tmpl w:val="D836078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80688"/>
    <w:multiLevelType w:val="hybridMultilevel"/>
    <w:tmpl w:val="F9666ED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529AF"/>
    <w:multiLevelType w:val="hybridMultilevel"/>
    <w:tmpl w:val="5950EC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94753"/>
    <w:multiLevelType w:val="hybridMultilevel"/>
    <w:tmpl w:val="B652150A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8700F"/>
    <w:multiLevelType w:val="hybridMultilevel"/>
    <w:tmpl w:val="C3A06AB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6FD"/>
    <w:rsid w:val="0005025C"/>
    <w:rsid w:val="000C7FDD"/>
    <w:rsid w:val="000E4D80"/>
    <w:rsid w:val="000F0CF7"/>
    <w:rsid w:val="0015796F"/>
    <w:rsid w:val="001630BF"/>
    <w:rsid w:val="001F6D2B"/>
    <w:rsid w:val="00272C1A"/>
    <w:rsid w:val="002D789C"/>
    <w:rsid w:val="00567BBD"/>
    <w:rsid w:val="00582D08"/>
    <w:rsid w:val="006B2BED"/>
    <w:rsid w:val="006D5BEF"/>
    <w:rsid w:val="00882437"/>
    <w:rsid w:val="00947AE7"/>
    <w:rsid w:val="00982C87"/>
    <w:rsid w:val="00AC48E3"/>
    <w:rsid w:val="00AD56FD"/>
    <w:rsid w:val="00B603E9"/>
    <w:rsid w:val="00BC38C3"/>
    <w:rsid w:val="00BC3EB7"/>
    <w:rsid w:val="00C31E85"/>
    <w:rsid w:val="00C73CBC"/>
    <w:rsid w:val="00DC2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56F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D56F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67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uerracastrell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uerracastrellon@gmail.com" TargetMode="External"/><Relationship Id="rId5" Type="http://schemas.openxmlformats.org/officeDocument/2006/relationships/hyperlink" Target="mailto:aguerracastrello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David Guillén</cp:lastModifiedBy>
  <cp:revision>2</cp:revision>
  <dcterms:created xsi:type="dcterms:W3CDTF">2020-06-11T23:34:00Z</dcterms:created>
  <dcterms:modified xsi:type="dcterms:W3CDTF">2020-06-11T23:34:00Z</dcterms:modified>
</cp:coreProperties>
</file>