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4C2" w:rsidRDefault="00AB04C2" w:rsidP="00AB04C2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Ministerio de Educación</w:t>
      </w:r>
    </w:p>
    <w:p w:rsidR="00AB04C2" w:rsidRDefault="00AB04C2" w:rsidP="00AB04C2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Dirección General de Educación Particular</w:t>
      </w:r>
    </w:p>
    <w:p w:rsidR="00AB04C2" w:rsidRDefault="00AB04C2" w:rsidP="00AB04C2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Centro Educativo Bellas Luces</w:t>
      </w:r>
    </w:p>
    <w:p w:rsidR="00AB04C2" w:rsidRDefault="00AB04C2" w:rsidP="00AB04C2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11° grado comercio</w:t>
      </w:r>
    </w:p>
    <w:p w:rsidR="00AB04C2" w:rsidRDefault="00AB04C2" w:rsidP="00AB04C2">
      <w:pPr>
        <w:jc w:val="both"/>
        <w:rPr>
          <w:rFonts w:ascii="Arial" w:hAnsi="Arial" w:cs="Arial"/>
          <w:sz w:val="28"/>
        </w:rPr>
      </w:pPr>
    </w:p>
    <w:p w:rsidR="00AB04C2" w:rsidRDefault="00AB04C2" w:rsidP="00AB04C2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Ética y moral:}     profesor: </w:t>
      </w:r>
      <w:proofErr w:type="spellStart"/>
      <w:r>
        <w:rPr>
          <w:rFonts w:ascii="Arial" w:hAnsi="Arial" w:cs="Arial"/>
          <w:sz w:val="28"/>
        </w:rPr>
        <w:t>Jalicher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Goncalves</w:t>
      </w:r>
      <w:proofErr w:type="spellEnd"/>
    </w:p>
    <w:p w:rsidR="00AB04C2" w:rsidRDefault="00AB04C2" w:rsidP="00AB04C2">
      <w:pPr>
        <w:jc w:val="both"/>
        <w:rPr>
          <w:rFonts w:ascii="Arial" w:hAnsi="Arial" w:cs="Arial"/>
          <w:sz w:val="28"/>
        </w:rPr>
      </w:pPr>
    </w:p>
    <w:p w:rsidR="00AB04C2" w:rsidRDefault="00AB04C2" w:rsidP="00AB04C2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Las Relaciones personales.</w:t>
      </w:r>
    </w:p>
    <w:p w:rsidR="00AB04C2" w:rsidRDefault="00AB04C2" w:rsidP="00AB04C2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Los objetivos a alcanzar en este tema son los siguientes:</w:t>
      </w:r>
    </w:p>
    <w:p w:rsidR="00AB04C2" w:rsidRDefault="00AB04C2" w:rsidP="00AB04C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Reconocer el valor de los aspectos que se comprometen en las relaciones con uno mismo y con los demás.</w:t>
      </w:r>
    </w:p>
    <w:p w:rsidR="00AB04C2" w:rsidRDefault="00AB04C2" w:rsidP="00AB04C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Distinguir la relevancia de aplicar una ética ecológica en nuestra relación con la naturaleza</w:t>
      </w:r>
    </w:p>
    <w:p w:rsidR="00AB04C2" w:rsidRDefault="00AB04C2" w:rsidP="00AB04C2">
      <w:pPr>
        <w:jc w:val="both"/>
        <w:rPr>
          <w:rFonts w:ascii="Arial" w:hAnsi="Arial" w:cs="Arial"/>
          <w:sz w:val="28"/>
        </w:rPr>
      </w:pPr>
    </w:p>
    <w:p w:rsidR="00AB04C2" w:rsidRDefault="00AB04C2" w:rsidP="00AB04C2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A continuación se le presentara una serie de imágenes de un libro de ética, el cual será su instrumento para resolver el cuestionario al final del documento.</w:t>
      </w:r>
    </w:p>
    <w:p w:rsidR="00AB04C2" w:rsidRDefault="00AB04C2" w:rsidP="00AB04C2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Este cuestionario se resolverá en hojas blancas, utilizara bolígrafo azul o negro. Debe estar bien identificado con el membrete de la institución, su grado, la asignatura, su nombre y apellido. </w:t>
      </w:r>
    </w:p>
    <w:p w:rsidR="00AB04C2" w:rsidRDefault="00AB04C2" w:rsidP="00AB04C2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Debe cuidar su ortografía y procurar escribir legible, que se pueda entender, este cuestionario lo va a fotografiar </w:t>
      </w:r>
      <w:r w:rsidR="006F7547">
        <w:rPr>
          <w:rFonts w:ascii="Arial" w:hAnsi="Arial" w:cs="Arial"/>
          <w:sz w:val="28"/>
        </w:rPr>
        <w:t xml:space="preserve">y enviar al correo </w:t>
      </w:r>
      <w:hyperlink r:id="rId5" w:history="1">
        <w:r w:rsidR="006F7547" w:rsidRPr="00A5115A">
          <w:rPr>
            <w:rStyle w:val="Hipervnculo"/>
            <w:rFonts w:ascii="Arial" w:hAnsi="Arial" w:cs="Arial"/>
            <w:sz w:val="28"/>
          </w:rPr>
          <w:t>jalicher.019@gmail.com</w:t>
        </w:r>
      </w:hyperlink>
      <w:r w:rsidR="006F7547">
        <w:rPr>
          <w:rFonts w:ascii="Arial" w:hAnsi="Arial" w:cs="Arial"/>
          <w:sz w:val="28"/>
        </w:rPr>
        <w:t xml:space="preserve"> en el asunto del correo indique su grado, asignatura y su nombre. Además debe conservar el documento para ser entregado al regresar a clases.</w:t>
      </w:r>
    </w:p>
    <w:p w:rsidR="006F7547" w:rsidRDefault="006F7547"/>
    <w:p w:rsidR="006F7547" w:rsidRDefault="006F7547">
      <w:r>
        <w:rPr>
          <w:noProof/>
          <w:lang w:eastAsia="es-P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1144270</wp:posOffset>
            </wp:positionV>
            <wp:extent cx="7693025" cy="5555615"/>
            <wp:effectExtent l="0" t="1066800" r="0" b="1054735"/>
            <wp:wrapSquare wrapText="bothSides"/>
            <wp:docPr id="3" name="Imagen 3" descr="C:\Users\rosa_\Downloads\20200331_08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a_\Downloads\20200331_082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93025" cy="555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547" w:rsidRDefault="006F7547"/>
    <w:p w:rsidR="006F7547" w:rsidRDefault="006F7547"/>
    <w:p w:rsidR="006F7547" w:rsidRDefault="006F7547">
      <w:r>
        <w:rPr>
          <w:noProof/>
          <w:lang w:eastAsia="es-P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-815975</wp:posOffset>
            </wp:positionH>
            <wp:positionV relativeFrom="paragraph">
              <wp:posOffset>405130</wp:posOffset>
            </wp:positionV>
            <wp:extent cx="7164070" cy="6303645"/>
            <wp:effectExtent l="0" t="438150" r="0" b="401955"/>
            <wp:wrapSquare wrapText="bothSides"/>
            <wp:docPr id="2" name="Imagen 2" descr="C:\Users\rosa_\Downloads\20200331_08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a_\Downloads\20200331_082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4070" cy="630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547" w:rsidRDefault="006F7547"/>
    <w:p w:rsidR="004A63B1" w:rsidRDefault="004A63B1">
      <w:r>
        <w:rPr>
          <w:noProof/>
          <w:lang w:eastAsia="es-P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1065530</wp:posOffset>
            </wp:positionV>
            <wp:extent cx="7439660" cy="5580380"/>
            <wp:effectExtent l="0" t="933450" r="0" b="915670"/>
            <wp:wrapSquare wrapText="bothSides"/>
            <wp:docPr id="4" name="Imagen 4" descr="C:\Users\rosa_\Downloads\20200331_08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sa_\Downloads\20200331_082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9660" cy="558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3B1" w:rsidRDefault="004A63B1">
      <w:pPr>
        <w:rPr>
          <w:noProof/>
          <w:lang w:eastAsia="es-PA"/>
        </w:rPr>
      </w:pPr>
    </w:p>
    <w:p w:rsidR="004A63B1" w:rsidRDefault="004A63B1">
      <w:r>
        <w:rPr>
          <w:noProof/>
          <w:lang w:eastAsia="es-P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-1224280</wp:posOffset>
            </wp:positionH>
            <wp:positionV relativeFrom="paragraph">
              <wp:posOffset>2567940</wp:posOffset>
            </wp:positionV>
            <wp:extent cx="8277225" cy="3377565"/>
            <wp:effectExtent l="0" t="2457450" r="0" b="2432685"/>
            <wp:wrapSquare wrapText="bothSides"/>
            <wp:docPr id="1" name="Imagen 1" descr="C:\Users\rosa_\Downloads\20200331_08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a_\Downloads\20200331_082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" t="365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7225" cy="337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3B1" w:rsidRPr="00B87157" w:rsidRDefault="004A63B1" w:rsidP="00B8715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87157">
        <w:rPr>
          <w:rFonts w:ascii="Arial" w:hAnsi="Arial" w:cs="Arial"/>
          <w:sz w:val="24"/>
          <w:szCs w:val="24"/>
        </w:rPr>
        <w:lastRenderedPageBreak/>
        <w:t>Ministerio de Educación</w:t>
      </w:r>
    </w:p>
    <w:p w:rsidR="004A63B1" w:rsidRPr="00B87157" w:rsidRDefault="004A63B1" w:rsidP="00B8715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87157">
        <w:rPr>
          <w:rFonts w:ascii="Arial" w:hAnsi="Arial" w:cs="Arial"/>
          <w:sz w:val="24"/>
          <w:szCs w:val="24"/>
        </w:rPr>
        <w:t>Dirección General de Educación Particular</w:t>
      </w:r>
    </w:p>
    <w:p w:rsidR="004A63B1" w:rsidRPr="00B87157" w:rsidRDefault="004A63B1" w:rsidP="00B8715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87157">
        <w:rPr>
          <w:rFonts w:ascii="Arial" w:hAnsi="Arial" w:cs="Arial"/>
          <w:sz w:val="24"/>
          <w:szCs w:val="24"/>
        </w:rPr>
        <w:t>Centro Educativo Bellas Luces</w:t>
      </w:r>
    </w:p>
    <w:p w:rsidR="004A63B1" w:rsidRPr="00B87157" w:rsidRDefault="004A63B1" w:rsidP="00B8715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87157">
        <w:rPr>
          <w:rFonts w:ascii="Arial" w:hAnsi="Arial" w:cs="Arial"/>
          <w:sz w:val="24"/>
          <w:szCs w:val="24"/>
        </w:rPr>
        <w:t>11° grado comercio</w:t>
      </w:r>
    </w:p>
    <w:p w:rsidR="00283D67" w:rsidRPr="00B87157" w:rsidRDefault="00B87157" w:rsidP="00B87157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Ética y Moral</w:t>
      </w:r>
    </w:p>
    <w:p w:rsidR="004A63B1" w:rsidRPr="00B87157" w:rsidRDefault="004A63B1" w:rsidP="00B87157">
      <w:pPr>
        <w:spacing w:line="360" w:lineRule="auto"/>
        <w:jc w:val="both"/>
        <w:rPr>
          <w:sz w:val="24"/>
          <w:szCs w:val="24"/>
        </w:rPr>
      </w:pPr>
      <w:r w:rsidRPr="00B87157">
        <w:rPr>
          <w:sz w:val="24"/>
          <w:szCs w:val="24"/>
        </w:rPr>
        <w:t xml:space="preserve">Nombre:   </w:t>
      </w:r>
    </w:p>
    <w:p w:rsidR="004A63B1" w:rsidRPr="00B87157" w:rsidRDefault="004A63B1" w:rsidP="00B87157">
      <w:pPr>
        <w:spacing w:line="360" w:lineRule="auto"/>
        <w:jc w:val="center"/>
        <w:rPr>
          <w:b/>
          <w:sz w:val="24"/>
          <w:szCs w:val="24"/>
        </w:rPr>
      </w:pPr>
      <w:r w:rsidRPr="00B87157">
        <w:rPr>
          <w:b/>
          <w:sz w:val="24"/>
          <w:szCs w:val="24"/>
        </w:rPr>
        <w:t>Las relaciones personales.</w:t>
      </w:r>
    </w:p>
    <w:p w:rsidR="004A63B1" w:rsidRPr="00B87157" w:rsidRDefault="004A63B1" w:rsidP="00B87157">
      <w:pPr>
        <w:spacing w:line="360" w:lineRule="auto"/>
        <w:jc w:val="center"/>
        <w:rPr>
          <w:b/>
          <w:sz w:val="24"/>
          <w:szCs w:val="24"/>
        </w:rPr>
      </w:pPr>
      <w:r w:rsidRPr="00B87157">
        <w:rPr>
          <w:b/>
          <w:sz w:val="24"/>
          <w:szCs w:val="24"/>
        </w:rPr>
        <w:t>Responde las siguientes preguntas</w:t>
      </w:r>
    </w:p>
    <w:p w:rsidR="004A63B1" w:rsidRPr="00B87157" w:rsidRDefault="004A63B1" w:rsidP="00B87157">
      <w:pPr>
        <w:pStyle w:val="Prrafodelist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B87157">
        <w:rPr>
          <w:sz w:val="24"/>
          <w:szCs w:val="24"/>
        </w:rPr>
        <w:t>Argumente con dos razones porque crees que Aristóteles decía que el ser humano no puede vivir separado de otros seres humanos.</w:t>
      </w:r>
    </w:p>
    <w:p w:rsidR="004A63B1" w:rsidRPr="00B87157" w:rsidRDefault="004A63B1" w:rsidP="00B87157">
      <w:pPr>
        <w:pStyle w:val="Prrafodelist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B87157">
        <w:rPr>
          <w:sz w:val="24"/>
          <w:szCs w:val="24"/>
        </w:rPr>
        <w:t xml:space="preserve">Explica, con dos ejemplos, cuales son los problemas </w:t>
      </w:r>
      <w:r w:rsidR="004747B7" w:rsidRPr="00B87157">
        <w:rPr>
          <w:sz w:val="24"/>
          <w:szCs w:val="24"/>
        </w:rPr>
        <w:t>más</w:t>
      </w:r>
      <w:r w:rsidRPr="00B87157">
        <w:rPr>
          <w:sz w:val="24"/>
          <w:szCs w:val="24"/>
        </w:rPr>
        <w:t xml:space="preserve"> comunes en nuestra relación con las personas que nos rodean</w:t>
      </w:r>
    </w:p>
    <w:p w:rsidR="00B87157" w:rsidRPr="00B87157" w:rsidRDefault="00B87157" w:rsidP="00B87157">
      <w:pPr>
        <w:pStyle w:val="Prrafodelist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B87157">
        <w:rPr>
          <w:sz w:val="24"/>
          <w:szCs w:val="24"/>
        </w:rPr>
        <w:t>Diga mediante que acciones se manifiesta el respeto que nos tenemos a nosotros mismos.</w:t>
      </w:r>
    </w:p>
    <w:p w:rsidR="004A63B1" w:rsidRPr="00B87157" w:rsidRDefault="004A63B1" w:rsidP="00B87157">
      <w:pPr>
        <w:pStyle w:val="Prrafodelist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B87157">
        <w:rPr>
          <w:sz w:val="24"/>
          <w:szCs w:val="24"/>
        </w:rPr>
        <w:t>Juzga, con dos razones, porque el respeto y el afecto</w:t>
      </w:r>
      <w:r w:rsidR="004747B7" w:rsidRPr="00B87157">
        <w:rPr>
          <w:sz w:val="24"/>
          <w:szCs w:val="24"/>
        </w:rPr>
        <w:t xml:space="preserve"> son esenciales en toda relación que establezcan las personas.</w:t>
      </w:r>
    </w:p>
    <w:p w:rsidR="00B87157" w:rsidRPr="00B87157" w:rsidRDefault="00B87157" w:rsidP="00B87157">
      <w:pPr>
        <w:pStyle w:val="Prrafodelist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B87157">
        <w:rPr>
          <w:sz w:val="24"/>
          <w:szCs w:val="24"/>
        </w:rPr>
        <w:t>Comenta que aspectos originan problemas en la relación con los demás.</w:t>
      </w:r>
    </w:p>
    <w:p w:rsidR="004747B7" w:rsidRPr="00B87157" w:rsidRDefault="004747B7" w:rsidP="00B87157">
      <w:pPr>
        <w:pStyle w:val="Prrafodelist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B87157">
        <w:rPr>
          <w:sz w:val="24"/>
          <w:szCs w:val="24"/>
        </w:rPr>
        <w:t>¿</w:t>
      </w:r>
      <w:r w:rsidR="00B87157" w:rsidRPr="00B87157">
        <w:rPr>
          <w:sz w:val="24"/>
          <w:szCs w:val="24"/>
        </w:rPr>
        <w:t>Qué</w:t>
      </w:r>
      <w:r w:rsidRPr="00B87157">
        <w:rPr>
          <w:sz w:val="24"/>
          <w:szCs w:val="24"/>
        </w:rPr>
        <w:t xml:space="preserve"> entiende por ética ecológica y como se puede aplicar?</w:t>
      </w:r>
    </w:p>
    <w:p w:rsidR="00B87157" w:rsidRPr="00B87157" w:rsidRDefault="00B87157" w:rsidP="00B87157">
      <w:pPr>
        <w:spacing w:line="360" w:lineRule="auto"/>
        <w:ind w:left="360"/>
        <w:jc w:val="both"/>
        <w:rPr>
          <w:sz w:val="24"/>
          <w:szCs w:val="24"/>
        </w:rPr>
      </w:pPr>
    </w:p>
    <w:p w:rsidR="00B87157" w:rsidRDefault="00B87157" w:rsidP="00B87157">
      <w:pPr>
        <w:ind w:left="360"/>
        <w:jc w:val="both"/>
      </w:pPr>
    </w:p>
    <w:p w:rsidR="00B87157" w:rsidRPr="004A63B1" w:rsidRDefault="00B87157" w:rsidP="00B87157">
      <w:pPr>
        <w:ind w:left="360"/>
        <w:jc w:val="both"/>
      </w:pPr>
    </w:p>
    <w:sectPr w:rsidR="00B87157" w:rsidRPr="004A63B1" w:rsidSect="00283D6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FB05F9"/>
    <w:multiLevelType w:val="hybridMultilevel"/>
    <w:tmpl w:val="A7FAD1F2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0247AD"/>
    <w:multiLevelType w:val="hybridMultilevel"/>
    <w:tmpl w:val="196CB6DC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AB04C2"/>
    <w:rsid w:val="00283D67"/>
    <w:rsid w:val="004747B7"/>
    <w:rsid w:val="004A63B1"/>
    <w:rsid w:val="006F7547"/>
    <w:rsid w:val="00AB04C2"/>
    <w:rsid w:val="00B87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4C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B04C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F754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7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75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jalicher.019@g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301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Navarro</dc:creator>
  <cp:lastModifiedBy>Rosa Navarro</cp:lastModifiedBy>
  <cp:revision>1</cp:revision>
  <dcterms:created xsi:type="dcterms:W3CDTF">2020-03-31T13:34:00Z</dcterms:created>
  <dcterms:modified xsi:type="dcterms:W3CDTF">2020-03-31T14:22:00Z</dcterms:modified>
</cp:coreProperties>
</file>